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426" w:tblpY="-660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2877"/>
        <w:gridCol w:w="4726"/>
      </w:tblGrid>
      <w:tr w:rsidR="00253ECE" w:rsidRPr="002842CE" w14:paraId="68CEE853" w14:textId="77777777" w:rsidTr="00253ECE">
        <w:trPr>
          <w:trHeight w:val="315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4933CAE2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Country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62FB2CF8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Name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58F9235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Institute</w:t>
            </w:r>
          </w:p>
        </w:tc>
      </w:tr>
      <w:tr w:rsidR="00253ECE" w:rsidRPr="002842CE" w14:paraId="00380804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64B398C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Armenia</w:t>
            </w: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58FA232D" w14:textId="48BF0AB0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Artur Avetisyan, MD,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0F24575B" w14:textId="2411D0C8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Deputy director of the National Center of Oncology/NCO</w:t>
            </w:r>
          </w:p>
        </w:tc>
      </w:tr>
      <w:tr w:rsidR="00253ECE" w:rsidRPr="002842CE" w14:paraId="64726A15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00983FA6" w14:textId="6409E53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6BCE6DA3" w14:textId="6AAB62AB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Metaksia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Mkrtchyan, MD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6951067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Surgeon at the Women`s health clinic at the NCO</w:t>
            </w:r>
          </w:p>
        </w:tc>
      </w:tr>
      <w:tr w:rsidR="00253ECE" w:rsidRPr="002842CE" w14:paraId="06EB54D9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145C99D3" w14:textId="4BF52558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3F85E03C" w14:textId="16A6780A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Anna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Tadevosyan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MD,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0DF83A9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Medical oncologist of the Chemotherapy department</w:t>
            </w:r>
          </w:p>
        </w:tc>
      </w:tr>
      <w:tr w:rsidR="00253ECE" w:rsidRPr="002842CE" w14:paraId="50615C42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0D22B498" w14:textId="0B57CDA9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0776E1B2" w14:textId="42797E72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Karine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Soghomonyan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MD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76BD1F2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Medical oncologist of the Chemotherapy department</w:t>
            </w:r>
          </w:p>
        </w:tc>
      </w:tr>
      <w:tr w:rsidR="00253ECE" w:rsidRPr="002842CE" w14:paraId="4463BE16" w14:textId="77777777" w:rsidTr="00253ECE">
        <w:trPr>
          <w:trHeight w:val="94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421D2D43" w14:textId="49F4C224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745E42A5" w14:textId="4DC8BA0A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Armen Mkhitaryan, MD,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5F2FB5F1" w14:textId="66AA086B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“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HistoGen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” Practical-scientific Center of Pathology, Department of Pathology of the Yerevan State Medical University/YSMU</w:t>
            </w:r>
          </w:p>
        </w:tc>
      </w:tr>
      <w:tr w:rsidR="00253ECE" w:rsidRPr="002842CE" w14:paraId="2B2E0462" w14:textId="77777777" w:rsidTr="00253ECE">
        <w:trPr>
          <w:trHeight w:val="31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41801C2C" w14:textId="2895FF1B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6AC59714" w14:textId="1D6870BF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Hasmik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Davtyan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MD,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3941C4F7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Radiologist at the NCO</w:t>
            </w:r>
          </w:p>
        </w:tc>
      </w:tr>
      <w:tr w:rsidR="00253ECE" w:rsidRPr="002842CE" w14:paraId="06AE53F4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1F6AF679" w14:textId="4ABA233B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657E55BF" w14:textId="61E67216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Nune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Mashuryan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MD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3AAC7FC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Head of Breast Health Imaging Service at “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Astghik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” Medical Center</w:t>
            </w:r>
          </w:p>
        </w:tc>
      </w:tr>
      <w:tr w:rsidR="00253ECE" w:rsidRPr="002842CE" w14:paraId="7EBB04D3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68D771A2" w14:textId="60B3A628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2C2F4452" w14:textId="66FA4982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Tatul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Saghatelyan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MD,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2C5CC9E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Head of the Radiotherapy department at the NCO</w:t>
            </w:r>
          </w:p>
        </w:tc>
      </w:tr>
      <w:tr w:rsidR="00253ECE" w:rsidRPr="002842CE" w14:paraId="298AD0F6" w14:textId="77777777" w:rsidTr="00253ECE">
        <w:trPr>
          <w:trHeight w:val="31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67B5054A" w14:textId="2AE2FF88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2698E4CA" w14:textId="6171CF2F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Anna Baghdasaryan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528DEB5B" w14:textId="7A8694EA" w:rsidR="00253ECE" w:rsidRPr="002842CE" w:rsidRDefault="006F3B26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O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nco-psychologist at the NCO</w:t>
            </w:r>
          </w:p>
        </w:tc>
      </w:tr>
      <w:tr w:rsidR="00253ECE" w:rsidRPr="002842CE" w14:paraId="21308B9A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4D7F2B1C" w14:textId="6626228D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22A59E6D" w14:textId="60086B50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Anahit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Petrosyan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MD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46BB797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Rehabilitation physician, Head of “Lymph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Reha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-Center”</w:t>
            </w:r>
          </w:p>
        </w:tc>
      </w:tr>
      <w:tr w:rsidR="00253ECE" w:rsidRPr="002842CE" w14:paraId="1FE41198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5E684898" w14:textId="3E09D213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61B5CB27" w14:textId="19CCFFF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Hripsime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Martirosyan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163F928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Director of HENARAN cancer patient organization</w:t>
            </w:r>
          </w:p>
        </w:tc>
      </w:tr>
      <w:tr w:rsidR="00253ECE" w:rsidRPr="002842CE" w14:paraId="48FFDF09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0B83A69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Azerbaijan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549A0B46" w14:textId="68847122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Dr. Javid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Garibov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34AF6D46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Azerbaijan Republic Ministry of Health - National Center of Oncology</w:t>
            </w:r>
          </w:p>
        </w:tc>
      </w:tr>
      <w:tr w:rsidR="00253ECE" w:rsidRPr="002842CE" w14:paraId="6191BB29" w14:textId="77777777" w:rsidTr="00253ECE">
        <w:trPr>
          <w:trHeight w:val="60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1B1C367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2463013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Prof. Jamil Aliyev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0531C65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Azerbaijan Republic Ministry of Health - National Center of Oncology</w:t>
            </w:r>
          </w:p>
        </w:tc>
      </w:tr>
      <w:tr w:rsidR="00253ECE" w:rsidRPr="002842CE" w14:paraId="4941A278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2EC5F467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B3DEB75" w14:textId="3BF50D5A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Dr. Tahir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Najafov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117ED1C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Azerbaijan Republic Ministry of Health - National Center of Oncology</w:t>
            </w:r>
          </w:p>
        </w:tc>
      </w:tr>
      <w:tr w:rsidR="00253ECE" w:rsidRPr="002842CE" w14:paraId="64415E97" w14:textId="77777777" w:rsidTr="00253ECE">
        <w:trPr>
          <w:trHeight w:val="60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7602A8C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5F113281" w14:textId="430E1408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Dr.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Lamiyya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Majidova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31CB6DD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Azerbaijan Republic Ministry of Health - National Center of Oncology</w:t>
            </w:r>
          </w:p>
        </w:tc>
      </w:tr>
      <w:tr w:rsidR="00253ECE" w:rsidRPr="002842CE" w14:paraId="0ABEF744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3AD6BB5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5ADEF04B" w14:textId="0E2344AF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Dr.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Tunzala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Mammadova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35B563B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Azerbaijan Republic Ministry of Health - National Center of Oncology</w:t>
            </w:r>
          </w:p>
        </w:tc>
      </w:tr>
      <w:tr w:rsidR="00253ECE" w:rsidRPr="002842CE" w14:paraId="25EEC2A2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5B209D6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Belarus</w:t>
            </w: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0D427C7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Krasny S.A MD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DsC</w:t>
            </w:r>
            <w:proofErr w:type="spellEnd"/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4AAE909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Vice director of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N.</w:t>
            </w:r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N.Alexandrov</w:t>
            </w:r>
            <w:proofErr w:type="spellEnd"/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National cancer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centre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of Belarus</w:t>
            </w:r>
          </w:p>
        </w:tc>
      </w:tr>
      <w:tr w:rsidR="00253ECE" w:rsidRPr="002842CE" w14:paraId="50443806" w14:textId="77777777" w:rsidTr="00253ECE">
        <w:trPr>
          <w:trHeight w:val="94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53AD9465" w14:textId="7A0EB5E0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4522D4D6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Khorau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A.O MD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644BF007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Head of the reconstructive surgery and breast cancer laboratory of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N.</w:t>
            </w:r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N.Alexandrov</w:t>
            </w:r>
            <w:proofErr w:type="spellEnd"/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National cancer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centre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of Belarus</w:t>
            </w:r>
          </w:p>
        </w:tc>
      </w:tr>
      <w:tr w:rsidR="00253ECE" w:rsidRPr="002842CE" w14:paraId="5A45BF62" w14:textId="77777777" w:rsidTr="00253ECE">
        <w:trPr>
          <w:trHeight w:val="94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64262534" w14:textId="21645D72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266E32B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Mikulich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D.V.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6C9CE68E" w14:textId="3055F8A2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Researcher of the reconstructive surgery and breast cancer laboratory of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N.</w:t>
            </w:r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N.Alexandrov</w:t>
            </w:r>
            <w:proofErr w:type="spellEnd"/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National cancer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centre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of Belarus</w:t>
            </w:r>
          </w:p>
        </w:tc>
      </w:tr>
      <w:tr w:rsidR="00253ECE" w:rsidRPr="002842CE" w14:paraId="3CC0935C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40CBFEB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Bosnia and Herzegovina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6CF7DD2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Prof Dr Semir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Beslija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7BEC8BE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Head of Oncology Clinic Sarajevo - Clinical Center University of Sarajevo</w:t>
            </w:r>
          </w:p>
        </w:tc>
      </w:tr>
      <w:tr w:rsidR="00253ECE" w:rsidRPr="002842CE" w14:paraId="7EFF6A8E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42E1F3E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157E48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Prof dr Timur Ceric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53E7CF1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Oncology Clinic Sarajevo - Clinical Center University of Sarajevo</w:t>
            </w:r>
          </w:p>
        </w:tc>
      </w:tr>
      <w:tr w:rsidR="00253ECE" w:rsidRPr="002842CE" w14:paraId="7714121D" w14:textId="77777777" w:rsidTr="00253ECE">
        <w:trPr>
          <w:trHeight w:val="315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27A7D04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6BEF30F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Prof dr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Zdenka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Gojkovic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5235DAB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Head of the UBKC Banja Luka Oncology Clinic</w:t>
            </w:r>
          </w:p>
        </w:tc>
      </w:tr>
      <w:tr w:rsidR="00253ECE" w:rsidRPr="002842CE" w14:paraId="0344D81E" w14:textId="77777777" w:rsidTr="00253ECE">
        <w:trPr>
          <w:trHeight w:val="126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5807E3D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Bulgaria</w:t>
            </w: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41BD5C8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Nataliya Chilingirova, MD,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1894105F" w14:textId="226196B0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Science and Research Institute Medical University Pleven Head of Medical Oncology Clinic Center of Excellence, Heart and Brain Hospital Pleven</w:t>
            </w:r>
          </w:p>
        </w:tc>
      </w:tr>
      <w:tr w:rsidR="00253ECE" w:rsidRPr="002842CE" w14:paraId="04950661" w14:textId="77777777" w:rsidTr="00253ECE">
        <w:trPr>
          <w:trHeight w:val="945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0323B4F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Georgia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0BE1445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>Prof. Rema 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>Gvamichava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> MD, PhD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5C069BD4" w14:textId="65777BE3" w:rsidR="00253ECE" w:rsidRPr="002842CE" w:rsidRDefault="00253ECE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 xml:space="preserve">Director - </w:t>
            </w:r>
            <w:proofErr w:type="spellStart"/>
            <w:proofErr w:type="gramStart"/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>Radiacion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>  Medical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 xml:space="preserve"> Center</w:t>
            </w:r>
            <w:r w:rsidR="0098284C"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>,</w:t>
            </w:r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 xml:space="preserve"> Head - Department of Oncology,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>T</w:t>
            </w:r>
            <w:r w:rsidR="00954EB5"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>blisi</w:t>
            </w:r>
            <w:proofErr w:type="spellEnd"/>
            <w:r w:rsidR="00954EB5"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 xml:space="preserve"> State Medical University, </w:t>
            </w:r>
            <w:r w:rsidRPr="002842CE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  <w:t>President -  Georgian Society of Clinical Oncology</w:t>
            </w:r>
          </w:p>
        </w:tc>
      </w:tr>
      <w:tr w:rsidR="00253ECE" w:rsidRPr="002842CE" w14:paraId="12C5D6F2" w14:textId="77777777" w:rsidTr="00253ECE">
        <w:trPr>
          <w:trHeight w:val="126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642269E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1745219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Professor George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Burkadze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, MD, PhD, IFCAP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5225E4C2" w14:textId="704D61FA" w:rsidR="00253ECE" w:rsidRPr="002842CE" w:rsidRDefault="00253ECE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Head of the </w:t>
            </w:r>
            <w:r w:rsidR="00954EB5"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D</w:t>
            </w: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epartment of the </w:t>
            </w:r>
            <w:r w:rsidR="00954EB5"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M</w:t>
            </w: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olecular </w:t>
            </w:r>
            <w:r w:rsidR="00954EB5"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P</w:t>
            </w: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athology of Tbilisi State Medical University</w:t>
            </w:r>
            <w:r w:rsidR="0098284C"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,</w:t>
            </w: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President of Association of Pathologists and Cytopathologists of Georgia</w:t>
            </w:r>
          </w:p>
        </w:tc>
      </w:tr>
      <w:tr w:rsidR="00253ECE" w:rsidRPr="002842CE" w14:paraId="2084F944" w14:textId="77777777" w:rsidTr="00253ECE">
        <w:trPr>
          <w:trHeight w:val="126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4AD3CE0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3A94447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Teona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Muzashvili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, MD, PhD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6512E26A" w14:textId="05103227" w:rsidR="00253ECE" w:rsidRPr="002842CE" w:rsidRDefault="00253ECE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Head of the branch of immunohistochemistry </w:t>
            </w: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at 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T</w:t>
            </w:r>
            <w:r w:rsidR="00954EB5"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blisi</w:t>
            </w:r>
            <w:proofErr w:type="spellEnd"/>
            <w:r w:rsidR="00954EB5"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State Medical University </w:t>
            </w: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Pathology Study-Scientific and Diagnostic Laboratory, Pathologist</w:t>
            </w:r>
          </w:p>
        </w:tc>
      </w:tr>
      <w:tr w:rsidR="00253ECE" w:rsidRPr="002842CE" w14:paraId="1B7BF830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19638BC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1AF70EE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Nino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Sharikadze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1303FFE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Oncohematologis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/Medical Oncologist. Head of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Mardaleishvili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 Medical Centre</w:t>
            </w:r>
          </w:p>
        </w:tc>
      </w:tr>
      <w:tr w:rsidR="00253ECE" w:rsidRPr="002842CE" w14:paraId="67FF93FC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7DED0BA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09E5B53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Dr. George </w:t>
            </w:r>
            <w:proofErr w:type="spellStart"/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Orkodashvili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  M.D.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Ph.D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4C655F2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Radiation Oncologist Radiation Medicine Centre (Tbilisi, Georgia)</w:t>
            </w:r>
          </w:p>
        </w:tc>
      </w:tr>
      <w:tr w:rsidR="00253ECE" w:rsidRPr="002842CE" w14:paraId="4AE3775C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52DD1552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0687BE6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I.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Kokhreidze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MD., PhD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20A090E5" w14:textId="54ED36D5" w:rsidR="00253ECE" w:rsidRPr="002842CE" w:rsidRDefault="00253ECE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T</w:t>
            </w:r>
            <w:r w:rsidR="00954EB5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blisi</w:t>
            </w:r>
            <w:proofErr w:type="spellEnd"/>
            <w:r w:rsidR="00954EB5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State Medical University,</w:t>
            </w: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Associated Professor of Oncology Department</w:t>
            </w:r>
          </w:p>
        </w:tc>
      </w:tr>
      <w:tr w:rsidR="00E06423" w:rsidRPr="002842CE" w14:paraId="5601A495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531747C0" w14:textId="76E9C89F" w:rsidR="00E06423" w:rsidRPr="002842CE" w:rsidRDefault="00E06423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hu-HU"/>
              </w:rPr>
              <w:t>Hungary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F287F0B" w14:textId="29B3B91D" w:rsidR="00E06423" w:rsidRPr="002842CE" w:rsidRDefault="00E06423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Prof. Miklós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Kásler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PhD, DSc,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drhc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, FRCS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F9EB13A" w14:textId="7CF1E658" w:rsidR="00E06423" w:rsidRPr="002842CE" w:rsidRDefault="00E06423" w:rsidP="0082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Minister of Human Resources, Government </w:t>
            </w:r>
            <w:r w:rsidR="0082299B"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Hungary </w:t>
            </w:r>
          </w:p>
        </w:tc>
      </w:tr>
      <w:tr w:rsidR="00954EB5" w:rsidRPr="002842CE" w14:paraId="1B5A083A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10B5EA88" w14:textId="7432458B" w:rsidR="00954EB5" w:rsidRPr="002842CE" w:rsidRDefault="00954EB5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DF312D6" w14:textId="65231513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Gábor Forrai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12674C1" w14:textId="2CE90C64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GÉ-RAD Kft., DMC, Budapest</w:t>
            </w:r>
          </w:p>
        </w:tc>
      </w:tr>
      <w:tr w:rsidR="00954EB5" w:rsidRPr="002842CE" w14:paraId="02DE7D13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7929AB29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E982D18" w14:textId="5DFC1978" w:rsidR="00954EB5" w:rsidRPr="002842CE" w:rsidRDefault="00954EB5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Eszter Kovács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F06CC75" w14:textId="0783B6B2" w:rsidR="00954EB5" w:rsidRPr="002842CE" w:rsidRDefault="0048032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GÉ-RAD Kft., Duna Medical Center, Budapest</w:t>
            </w:r>
          </w:p>
        </w:tc>
      </w:tr>
      <w:tr w:rsidR="00954EB5" w:rsidRPr="002842CE" w14:paraId="5A3F8F6E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30315BFA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0A25218" w14:textId="415986D4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Éva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Ambrózay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1E345F7A" w14:textId="1C136330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Mamma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Egészségügyi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Zrt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Budapest,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Kecskemét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Szekszárd</w:t>
            </w:r>
            <w:proofErr w:type="spellEnd"/>
            <w:r w:rsidR="00480325"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Szolnok</w:t>
            </w:r>
          </w:p>
        </w:tc>
      </w:tr>
      <w:tr w:rsidR="00954EB5" w:rsidRPr="002842CE" w14:paraId="0DBEB1A0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21615CF3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F379DB0" w14:textId="05AD83F6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Miklós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Barta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3A93764" w14:textId="22310A46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 Cornwall Hospital, Truro, UK</w:t>
            </w:r>
          </w:p>
        </w:tc>
      </w:tr>
      <w:tr w:rsidR="00954EB5" w:rsidRPr="002842CE" w14:paraId="5EEE95E9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438E2A08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3FEF43BB" w14:textId="6120C228" w:rsidR="00954EB5" w:rsidRPr="002842CE" w:rsidRDefault="00480325" w:rsidP="0048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Prof. </w:t>
            </w:r>
            <w:r w:rsidR="00954EB5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Katalin </w:t>
            </w:r>
            <w:proofErr w:type="spellStart"/>
            <w:r w:rsidR="00954EB5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Borbély</w:t>
            </w:r>
            <w:proofErr w:type="spellEnd"/>
            <w:r w:rsidR="00954EB5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PhD, </w:t>
            </w: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med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habil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, </w:t>
            </w:r>
            <w:r w:rsidR="00954EB5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DSc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9063A11" w14:textId="3CEAA160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Institute of </w:t>
            </w:r>
            <w:proofErr w:type="gram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Oncology, </w:t>
            </w:r>
            <w:r w:rsidR="00480325"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Ministry</w:t>
            </w:r>
            <w:proofErr w:type="gramEnd"/>
            <w:r w:rsidR="00480325"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Human </w:t>
            </w:r>
            <w:proofErr w:type="spellStart"/>
            <w:r w:rsidR="00480325"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Capacities,</w:t>
            </w: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Budapest</w:t>
            </w:r>
            <w:proofErr w:type="spellEnd"/>
          </w:p>
        </w:tc>
      </w:tr>
      <w:tr w:rsidR="00954EB5" w:rsidRPr="002842CE" w14:paraId="2F1C5EF2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596993A8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2528480" w14:textId="6E1ACE81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Zsolt Lengyel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72B1EEA0" w14:textId="1571163D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Hamad Medical Corporation, Doha, Qatar</w:t>
            </w:r>
          </w:p>
        </w:tc>
      </w:tr>
      <w:tr w:rsidR="00954EB5" w:rsidRPr="002842CE" w14:paraId="4563FC47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7D4EBE45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50E65EFE" w14:textId="514B8918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Katalin Ormándi</w:t>
            </w:r>
            <w:r w:rsidR="008E16D1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0D70EEA" w14:textId="630471A0" w:rsidR="00954EB5" w:rsidRPr="002842CE" w:rsidRDefault="00480325" w:rsidP="002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Szeged Department of Radiology, Szeged</w:t>
            </w:r>
          </w:p>
        </w:tc>
      </w:tr>
      <w:tr w:rsidR="00954EB5" w:rsidRPr="002842CE" w14:paraId="322B01E6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4E9CFD59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7B0289A" w14:textId="49316F4A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Zoltán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Péntek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C12A404" w14:textId="508E91AB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Mamma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Egészségügyi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Zrt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Budapest,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Kecskemét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Szekszárd</w:t>
            </w:r>
            <w:proofErr w:type="spellEnd"/>
            <w:r w:rsidR="00480325"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Szolnok</w:t>
            </w:r>
          </w:p>
        </w:tc>
      </w:tr>
      <w:tr w:rsidR="00954EB5" w:rsidRPr="002842CE" w14:paraId="3011286B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4185117D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8FCBBE2" w14:textId="448798FC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Tünde Tasnádi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2C08DEB" w14:textId="61D2B994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Réthy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Pál Member Hospital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Békés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 Central Hospital,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Békéscsaba</w:t>
            </w:r>
            <w:proofErr w:type="spellEnd"/>
          </w:p>
        </w:tc>
      </w:tr>
      <w:tr w:rsidR="00954EB5" w:rsidRPr="002842CE" w14:paraId="3C87D885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22783C4A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9ADA318" w14:textId="32C20FB6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Éva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Sebő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1556C31C" w14:textId="3C87F259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Debrecen,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Kenézy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Gyula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Hospital, Deb</w:t>
            </w:r>
            <w:r w:rsidR="00801BF0"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recen</w:t>
            </w:r>
          </w:p>
        </w:tc>
      </w:tr>
      <w:tr w:rsidR="00954EB5" w:rsidRPr="002842CE" w14:paraId="01BE25CE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6A13210D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AE7EDF9" w14:textId="7C3C5D74" w:rsidR="00954EB5" w:rsidRPr="002842CE" w:rsidRDefault="008E16D1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Prof. </w:t>
            </w:r>
            <w:r w:rsidR="00954EB5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Gábor Cserni MD, PhD, DSc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4DFCDE4" w14:textId="7AFCE471" w:rsidR="00954EB5" w:rsidRPr="002842CE" w:rsidRDefault="00954EB5" w:rsidP="00954EB5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of Pathology, </w:t>
            </w:r>
            <w:proofErr w:type="spellStart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Bács-Kiskun</w:t>
            </w:r>
            <w:proofErr w:type="spellEnd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 Teaching Hospital, </w:t>
            </w:r>
            <w:proofErr w:type="spellStart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Kecskemét</w:t>
            </w:r>
            <w:proofErr w:type="spellEnd"/>
          </w:p>
          <w:p w14:paraId="28EA907A" w14:textId="7ACBB6ED" w:rsidR="00954EB5" w:rsidRPr="002842CE" w:rsidRDefault="00954EB5" w:rsidP="00954EB5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Institute of Pathology, University of Szeged, </w:t>
            </w:r>
            <w:r w:rsidR="00AA5315"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Albert </w:t>
            </w:r>
            <w:proofErr w:type="spellStart"/>
            <w:r w:rsidR="00AA5315"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Szent</w:t>
            </w:r>
            <w:proofErr w:type="spellEnd"/>
            <w:r w:rsidR="00AA5315"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-Györgyi Clinical Center, </w:t>
            </w: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Szeged</w:t>
            </w:r>
          </w:p>
          <w:p w14:paraId="2EA16C22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EB5" w:rsidRPr="002842CE" w14:paraId="12DE70E1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78AAA3D7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55C6B09" w14:textId="66450684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Mónika Francz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58322E5" w14:textId="0117EAB2" w:rsidR="00954EB5" w:rsidRPr="002842CE" w:rsidRDefault="00954EB5" w:rsidP="00954EB5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of Pathology, </w:t>
            </w:r>
            <w:proofErr w:type="spellStart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Szabolcs-Szatmár-Bereg</w:t>
            </w:r>
            <w:proofErr w:type="spellEnd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 Hospitals and University Teaching Hospital, “</w:t>
            </w:r>
            <w:proofErr w:type="spellStart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Jósa</w:t>
            </w:r>
            <w:proofErr w:type="spellEnd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András” Teaching Hospital, Nyíregyháza</w:t>
            </w:r>
          </w:p>
        </w:tc>
      </w:tr>
      <w:tr w:rsidR="00954EB5" w:rsidRPr="002842CE" w14:paraId="3096A8B2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4D86E215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A9C2981" w14:textId="00FF4B15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Balázs Járay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3F10697" w14:textId="5CF00F69" w:rsidR="00954EB5" w:rsidRPr="002842CE" w:rsidRDefault="00954EB5" w:rsidP="00954EB5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Medserv Kft., Budapest</w:t>
            </w:r>
          </w:p>
        </w:tc>
      </w:tr>
      <w:tr w:rsidR="00954EB5" w:rsidRPr="002842CE" w14:paraId="36B50068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1A1E97B6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2AEF3FD" w14:textId="41125E54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Endre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Kálmán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CD306B4" w14:textId="08FE0E18" w:rsidR="00954EB5" w:rsidRPr="002842CE" w:rsidRDefault="00954EB5" w:rsidP="00954EB5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Institute of Pathology, University of </w:t>
            </w:r>
            <w:proofErr w:type="spellStart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Pécs</w:t>
            </w:r>
            <w:proofErr w:type="spellEnd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Pécs</w:t>
            </w:r>
            <w:proofErr w:type="spellEnd"/>
          </w:p>
        </w:tc>
      </w:tr>
      <w:tr w:rsidR="00954EB5" w:rsidRPr="002842CE" w14:paraId="5EC1319E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6974C3AA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3F833B4E" w14:textId="041A439A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Ilona Kovács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887046A" w14:textId="51FF8434" w:rsidR="00954EB5" w:rsidRPr="002842CE" w:rsidRDefault="00954EB5" w:rsidP="00954EB5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Department of Pathology</w:t>
            </w: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8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University of Debrecen, “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Kenézy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Gyula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” University Hospital, </w:t>
            </w: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Debrecen</w:t>
            </w:r>
          </w:p>
        </w:tc>
      </w:tr>
      <w:tr w:rsidR="00954EB5" w:rsidRPr="002842CE" w14:paraId="17952FF3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670D90E4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0E7C6D79" w14:textId="56D91291" w:rsidR="00954EB5" w:rsidRPr="002842CE" w:rsidRDefault="00954EB5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Tibor Krenács</w:t>
            </w:r>
            <w:r w:rsidR="00E67516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6806AFC" w14:textId="0F70F994" w:rsidR="00954EB5" w:rsidRPr="002842CE" w:rsidRDefault="00D15AEA" w:rsidP="00954EB5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Department of Pathology and Experimental Cancer Research, Semmelweis University, Budapest, Hungary</w:t>
            </w:r>
          </w:p>
        </w:tc>
      </w:tr>
      <w:tr w:rsidR="00954EB5" w:rsidRPr="002842CE" w14:paraId="1F4AE860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4FC8B9F4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6292A5B2" w14:textId="545B3D3E" w:rsidR="00954EB5" w:rsidRPr="002842CE" w:rsidRDefault="00954EB5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Erika Tóth</w:t>
            </w:r>
            <w:r w:rsidR="00E67516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EEB989F" w14:textId="430F953A" w:rsidR="00954EB5" w:rsidRPr="002842CE" w:rsidRDefault="00E67516" w:rsidP="00954EB5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Department of Pathology, National Institute of Oncology, Budapest</w:t>
            </w:r>
          </w:p>
        </w:tc>
      </w:tr>
      <w:tr w:rsidR="00954EB5" w:rsidRPr="002842CE" w14:paraId="24C955A4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527A0809" w14:textId="77777777" w:rsidR="00954EB5" w:rsidRPr="002842CE" w:rsidRDefault="00954EB5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E931B43" w14:textId="6BD5EC0A" w:rsidR="00954EB5" w:rsidRPr="002842CE" w:rsidRDefault="00E67516" w:rsidP="0095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Nóra Udvarhelyi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C899295" w14:textId="76C2AC24" w:rsidR="00954EB5" w:rsidRPr="002842CE" w:rsidRDefault="00E67516" w:rsidP="00954EB5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Department of Pathology, National Institute of Oncology, Budapest</w:t>
            </w:r>
          </w:p>
        </w:tc>
      </w:tr>
      <w:tr w:rsidR="00E67516" w:rsidRPr="002842CE" w14:paraId="1397825C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1C0F6D59" w14:textId="77777777" w:rsidR="00E67516" w:rsidRPr="002842CE" w:rsidRDefault="00E67516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16E2A595" w14:textId="490F0F5B" w:rsidR="00E67516" w:rsidRPr="002842CE" w:rsidRDefault="00E67516" w:rsidP="00E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László Vass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FF70C17" w14:textId="61CCFC1C" w:rsidR="00E67516" w:rsidRPr="002842CE" w:rsidRDefault="00E67516" w:rsidP="00954EB5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Department of Pathology, Pest County “</w:t>
            </w:r>
            <w:proofErr w:type="spellStart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Flór</w:t>
            </w:r>
            <w:proofErr w:type="spellEnd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Ferenc” University Teaching Hospital, </w:t>
            </w:r>
            <w:proofErr w:type="spellStart"/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Kistarcsa</w:t>
            </w:r>
            <w:proofErr w:type="spellEnd"/>
          </w:p>
        </w:tc>
      </w:tr>
      <w:tr w:rsidR="002D660B" w:rsidRPr="002842CE" w14:paraId="46E212DF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07B81FBB" w14:textId="77777777" w:rsidR="002D660B" w:rsidRPr="002842CE" w:rsidRDefault="002D660B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3DA60F38" w14:textId="473FC257" w:rsidR="002D660B" w:rsidRPr="002842CE" w:rsidRDefault="002D660B" w:rsidP="00E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András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Vörös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6A2995C" w14:textId="06CD6747" w:rsidR="002D660B" w:rsidRPr="002842CE" w:rsidRDefault="002D660B" w:rsidP="00954EB5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Institute of Pathology, University of Szeged, Szeged</w:t>
            </w:r>
          </w:p>
        </w:tc>
      </w:tr>
      <w:tr w:rsidR="002D660B" w:rsidRPr="002842CE" w14:paraId="4299CF4A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31897CB8" w14:textId="77777777" w:rsidR="002D660B" w:rsidRPr="002842CE" w:rsidRDefault="002D660B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02826AFA" w14:textId="05951A8B" w:rsidR="002D660B" w:rsidRPr="002842CE" w:rsidRDefault="008E16D1" w:rsidP="00E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Prof. </w:t>
            </w:r>
            <w:r w:rsidR="002D660B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Janina </w:t>
            </w:r>
            <w:proofErr w:type="spellStart"/>
            <w:r w:rsidR="002D660B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Kulka</w:t>
            </w:r>
            <w:proofErr w:type="spellEnd"/>
            <w:r w:rsidR="002D660B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PhD, DSc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04E9AE9" w14:textId="57607F5C" w:rsidR="002D660B" w:rsidRPr="002842CE" w:rsidRDefault="00D15AEA" w:rsidP="00954EB5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</w:t>
            </w:r>
            <w:r w:rsidR="002D660B"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of Pathology</w:t>
            </w:r>
            <w:r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, Forensic and Insurance Medicine</w:t>
            </w:r>
            <w:r w:rsidR="002D660B" w:rsidRPr="002842CE"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  <w:t>, Semmelweis University, Budapest</w:t>
            </w:r>
          </w:p>
        </w:tc>
      </w:tr>
      <w:tr w:rsidR="00064DAF" w:rsidRPr="002842CE" w14:paraId="12A7AD8B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7E3A2D26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18E3028B" w14:textId="2B04968E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Zoltán Mátrai MD, PhD, med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habil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</w:tcPr>
          <w:p w14:paraId="57E54C29" w14:textId="188D839F" w:rsidR="00064DAF" w:rsidRPr="002842CE" w:rsidRDefault="00064DAF" w:rsidP="00064DAF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Dept. of Breast and Sarcoma Surgery, National Institute of Oncology, Budapest</w:t>
            </w:r>
          </w:p>
        </w:tc>
      </w:tr>
      <w:tr w:rsidR="00064DAF" w:rsidRPr="002842CE" w14:paraId="273DE4C7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34DE446D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DF3DD4B" w14:textId="4404DD20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Péter Kelemen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1F7D5BF7" w14:textId="07FF1FE4" w:rsidR="00064DAF" w:rsidRPr="002842CE" w:rsidRDefault="00064DAF" w:rsidP="00064DAF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Dept. of Breast and Sarcoma Surgery, National Institute of Oncology, Budapest</w:t>
            </w:r>
          </w:p>
        </w:tc>
      </w:tr>
      <w:tr w:rsidR="00064DAF" w:rsidRPr="002842CE" w14:paraId="79529E1A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51BA9574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E045EED" w14:textId="2ABE2862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Csaba Kósa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8BA977F" w14:textId="7CB90B9D" w:rsidR="00064DAF" w:rsidRPr="002842CE" w:rsidRDefault="00064DAF" w:rsidP="00064DAF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Debrecen, Department of Surgery, Debrecen</w:t>
            </w:r>
          </w:p>
        </w:tc>
      </w:tr>
      <w:tr w:rsidR="00064DAF" w:rsidRPr="002842CE" w14:paraId="756D0A92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5823A4DC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6A78629D" w14:textId="33950BFF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Róbert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Maráz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76C00F2" w14:textId="35310057" w:rsidR="00064DAF" w:rsidRPr="002842CE" w:rsidRDefault="00064DAF" w:rsidP="00064DAF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Bács-Kiskun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 Teaching Hospital,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Kecskemét</w:t>
            </w:r>
            <w:proofErr w:type="spellEnd"/>
          </w:p>
        </w:tc>
      </w:tr>
      <w:tr w:rsidR="00064DAF" w:rsidRPr="002842CE" w14:paraId="1035E407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4527E85D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70A2316" w14:textId="625B0796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Attila Paszt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AF0BAAA" w14:textId="691DE70E" w:rsidR="00064DAF" w:rsidRPr="002842CE" w:rsidRDefault="00064DAF" w:rsidP="00064DAF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SZTE ÁOK, University of Szeged - Faculty of Medicine, Department of Surgery, Szeged</w:t>
            </w:r>
          </w:p>
        </w:tc>
      </w:tr>
      <w:tr w:rsidR="00064DAF" w:rsidRPr="002842CE" w14:paraId="2267FAE8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5BE97E8A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7A85F6F" w14:textId="379B1BEA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Gábor Pavlovics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161DD00" w14:textId="5C593BFF" w:rsidR="00064DAF" w:rsidRPr="002842CE" w:rsidRDefault="00A638F8" w:rsidP="00064DAF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Pécs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Department of Surgery,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Pécs</w:t>
            </w:r>
            <w:proofErr w:type="spellEnd"/>
          </w:p>
        </w:tc>
      </w:tr>
      <w:tr w:rsidR="00064DAF" w:rsidRPr="002842CE" w14:paraId="7DC6F7E3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01349413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592152D9" w14:textId="213E5DA9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Ákos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Sávolt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E7446A4" w14:textId="617718FC" w:rsidR="00064DAF" w:rsidRPr="002842CE" w:rsidRDefault="00064DAF" w:rsidP="00064DAF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Dept. of Breast and Sarcoma Surgery, National Institute of Oncology, Budapest</w:t>
            </w:r>
          </w:p>
        </w:tc>
      </w:tr>
      <w:tr w:rsidR="00064DAF" w:rsidRPr="002842CE" w14:paraId="38576F02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47ABC830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42BAC29" w14:textId="225EF3B4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Zsolt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Simonka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A7868C0" w14:textId="222CDE1C" w:rsidR="00064DAF" w:rsidRPr="002842CE" w:rsidRDefault="00064DAF" w:rsidP="00064DAF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SZTE ÁOK, University of Szeged - Faculty of Medicine, Department of Surgery, Szeged</w:t>
            </w:r>
          </w:p>
        </w:tc>
      </w:tr>
      <w:tr w:rsidR="00064DAF" w:rsidRPr="002842CE" w14:paraId="6535DF6C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40F0EB95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58A7F7A" w14:textId="5A0F741B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Dezső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Tóth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D496F0B" w14:textId="61FF7F6B" w:rsidR="00064DAF" w:rsidRPr="002842CE" w:rsidRDefault="00064DAF" w:rsidP="00064DAF">
            <w:pPr>
              <w:spacing w:afterLines="20" w:after="48"/>
              <w:rPr>
                <w:rStyle w:val="Egyiks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Debrecen, Department of Surgery, Debrecen</w:t>
            </w:r>
          </w:p>
        </w:tc>
      </w:tr>
      <w:tr w:rsidR="00064DAF" w:rsidRPr="002842CE" w14:paraId="117399B1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290522A3" w14:textId="77777777" w:rsidR="00064DAF" w:rsidRPr="002842CE" w:rsidRDefault="00064DAF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50E919F" w14:textId="7883CC47" w:rsidR="00064DAF" w:rsidRPr="002842CE" w:rsidRDefault="008E16D1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Prof. </w:t>
            </w:r>
            <w:r w:rsidR="00064DAF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György Lázár MD, PhD, DSc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AF55967" w14:textId="7BE94D5C" w:rsidR="00064DAF" w:rsidRPr="002842CE" w:rsidRDefault="00064DAF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SZTE ÁOK, University of Szeged - Faculty of Medicine, Department of Surgery, Szeged</w:t>
            </w:r>
          </w:p>
        </w:tc>
      </w:tr>
      <w:tr w:rsidR="006D503B" w:rsidRPr="002842CE" w14:paraId="45D5C00E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31A9B4BF" w14:textId="77777777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5687C001" w14:textId="240D1EFD" w:rsidR="006D503B" w:rsidRPr="002842CE" w:rsidRDefault="006D503B" w:rsidP="006D503B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Gábor Rubovszky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0DDBE2E" w14:textId="7AD0D99A" w:rsidR="006D503B" w:rsidRPr="002842CE" w:rsidRDefault="006D503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Institute of Oncology, Chest and Abdominal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Tumours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Chemotherapy “B” and Department of Clinical Pharmacology, Budapest</w:t>
            </w:r>
          </w:p>
        </w:tc>
      </w:tr>
      <w:tr w:rsidR="006D503B" w:rsidRPr="002842CE" w14:paraId="339964A4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2A184708" w14:textId="77777777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0069BC7A" w14:textId="69EF6BC1" w:rsidR="006D503B" w:rsidRPr="002842CE" w:rsidRDefault="006D503B" w:rsidP="006D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Judit Kocsis MD, PhD</w:t>
            </w:r>
            <w:r w:rsidR="00CB6444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, med </w:t>
            </w:r>
            <w:proofErr w:type="spellStart"/>
            <w:r w:rsidR="00CB6444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habil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</w:tcPr>
          <w:p w14:paraId="73703B21" w14:textId="5BBF7DFB" w:rsidR="006D503B" w:rsidRPr="002842CE" w:rsidRDefault="006D503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Bács-Kiskun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 Teaching Hospital, Center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Oncoradiology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Kecskemét</w:t>
            </w:r>
            <w:proofErr w:type="spellEnd"/>
          </w:p>
        </w:tc>
      </w:tr>
      <w:tr w:rsidR="006D503B" w:rsidRPr="002842CE" w14:paraId="53CC0221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5D9E9197" w14:textId="77777777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7444166" w14:textId="02C7514A" w:rsidR="006D503B" w:rsidRPr="002842CE" w:rsidRDefault="006D503B" w:rsidP="006D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Katalin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Boér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08D9CFB" w14:textId="12CC58B3" w:rsidR="006D503B" w:rsidRPr="002842CE" w:rsidRDefault="006D503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Szent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Margit Hospital, Department of Oncology, Budapest</w:t>
            </w:r>
          </w:p>
        </w:tc>
      </w:tr>
      <w:tr w:rsidR="006D503B" w:rsidRPr="002842CE" w14:paraId="30185D5F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1B03A2E9" w14:textId="77777777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58D7B7D" w14:textId="6F43ADD4" w:rsidR="006D503B" w:rsidRPr="002842CE" w:rsidRDefault="008E16D1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Prof. </w:t>
            </w:r>
            <w:r w:rsidR="006D503B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Magdolna Dank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FC7691D" w14:textId="560BD2B7" w:rsidR="006D503B" w:rsidRPr="002842CE" w:rsidRDefault="006D503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Semmelweis University, Oncology Centre, Budapest</w:t>
            </w:r>
          </w:p>
        </w:tc>
      </w:tr>
      <w:tr w:rsidR="006D503B" w:rsidRPr="002842CE" w14:paraId="4FF448A9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285C06AC" w14:textId="77777777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6D78C927" w14:textId="2CBBB7EF" w:rsidR="006D503B" w:rsidRPr="002842CE" w:rsidRDefault="008E16D1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Prof. </w:t>
            </w:r>
            <w:r w:rsidR="006D503B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Zsuzsanna </w:t>
            </w:r>
            <w:proofErr w:type="spellStart"/>
            <w:r w:rsidR="006D503B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Kahán</w:t>
            </w:r>
            <w:proofErr w:type="spellEnd"/>
            <w:r w:rsidR="006D503B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PhD, DSc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DC9C0BF" w14:textId="47A2DDAE" w:rsidR="006D503B" w:rsidRPr="002842CE" w:rsidRDefault="002F5A03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color w:val="500050"/>
                <w:sz w:val="24"/>
                <w:szCs w:val="24"/>
                <w:shd w:val="clear" w:color="auto" w:fill="FFFFFF"/>
                <w:lang w:val="en-US"/>
              </w:rPr>
              <w:t>Department of Oncotherapy, University of Szeged, Szeged,</w:t>
            </w:r>
            <w:r w:rsidRPr="002842CE">
              <w:rPr>
                <w:rFonts w:ascii="Times New Roman" w:hAnsi="Times New Roman" w:cs="Times New Roman"/>
                <w:color w:val="500050"/>
                <w:sz w:val="24"/>
                <w:szCs w:val="24"/>
                <w:lang w:val="en-US"/>
              </w:rPr>
              <w:br/>
            </w:r>
            <w:r w:rsidRPr="002842CE">
              <w:rPr>
                <w:rFonts w:ascii="Times New Roman" w:hAnsi="Times New Roman" w:cs="Times New Roman"/>
                <w:color w:val="500050"/>
                <w:sz w:val="24"/>
                <w:szCs w:val="24"/>
                <w:shd w:val="clear" w:color="auto" w:fill="FFFFFF"/>
                <w:lang w:val="en-US"/>
              </w:rPr>
              <w:t>Hungary.</w:t>
            </w:r>
          </w:p>
        </w:tc>
      </w:tr>
      <w:tr w:rsidR="006D503B" w:rsidRPr="002842CE" w14:paraId="2247609E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1B5B9F60" w14:textId="77777777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4FDF8D3" w14:textId="4B4CE7E2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Erika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Kövér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E3F6D0D" w14:textId="16D0B068" w:rsidR="006D503B" w:rsidRPr="002842CE" w:rsidRDefault="006D503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Pécs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Faculty of Medicine, Institute of Oncotherapy,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Pécs</w:t>
            </w:r>
            <w:proofErr w:type="spellEnd"/>
          </w:p>
        </w:tc>
      </w:tr>
      <w:tr w:rsidR="006D503B" w:rsidRPr="002842CE" w14:paraId="4E3FBAE6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21311004" w14:textId="77777777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2401EE0" w14:textId="7CEB5DE0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Károly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Máhr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0ED64C6" w14:textId="2FD3C178" w:rsidR="006D503B" w:rsidRPr="002842CE" w:rsidRDefault="006D503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Szent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Rafael Hospital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Zala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County, Department of Oncology,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Zalaegerszeg</w:t>
            </w:r>
            <w:proofErr w:type="spellEnd"/>
          </w:p>
        </w:tc>
      </w:tr>
      <w:tr w:rsidR="006D503B" w:rsidRPr="002842CE" w14:paraId="1AD78BBB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336AAB37" w14:textId="77777777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1E371E2C" w14:textId="5935B2E6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Béla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Pikó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38D3282" w14:textId="31089C95" w:rsidR="006D503B" w:rsidRPr="002842CE" w:rsidRDefault="006D503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Pándy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Kálmán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Békés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 Council, County Oncology Centre),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Gyula</w:t>
            </w:r>
            <w:proofErr w:type="spellEnd"/>
          </w:p>
        </w:tc>
      </w:tr>
      <w:tr w:rsidR="006D503B" w:rsidRPr="002842CE" w14:paraId="036CF40A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6A9FD042" w14:textId="77777777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10056C9D" w14:textId="2A49CA48" w:rsidR="006D503B" w:rsidRPr="002842CE" w:rsidRDefault="006D503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Zsolt Horváth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B248772" w14:textId="5C50E4D1" w:rsidR="006D503B" w:rsidRPr="002842CE" w:rsidRDefault="006D503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Bács-Kiskun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 Teaching Hospital, Center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Oncoradiology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Kecskemét</w:t>
            </w:r>
            <w:proofErr w:type="spellEnd"/>
          </w:p>
        </w:tc>
      </w:tr>
      <w:tr w:rsidR="00CB6444" w:rsidRPr="002842CE" w14:paraId="7B2FDDAB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3D280AC8" w14:textId="77777777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4327CAA" w14:textId="1734BE40" w:rsidR="00CB6444" w:rsidRPr="002842CE" w:rsidRDefault="008E16D1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Prof. </w:t>
            </w:r>
            <w:r w:rsidR="00CB6444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Csaba Polgár MD, PhD, med </w:t>
            </w:r>
            <w:proofErr w:type="spellStart"/>
            <w:r w:rsidR="00CB6444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habil</w:t>
            </w:r>
            <w:proofErr w:type="spellEnd"/>
            <w:r w:rsidR="00CB6444"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, DSc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FE54FB6" w14:textId="66814B8E" w:rsidR="00CB6444" w:rsidRPr="002842CE" w:rsidRDefault="00CB6444" w:rsidP="00CB6444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 of Radiotherapy, National Institute of Oncology, Budapest, Department of Oncology, Semmelweis University, Budapest</w:t>
            </w:r>
          </w:p>
        </w:tc>
      </w:tr>
      <w:tr w:rsidR="00CB6444" w:rsidRPr="002842CE" w14:paraId="625F8FD9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304CBCCF" w14:textId="77777777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0AF426D9" w14:textId="00C4F852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András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Csejtei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382F78C" w14:textId="14579A28" w:rsidR="00CB6444" w:rsidRPr="002842CE" w:rsidRDefault="00CB6444" w:rsidP="00CB6444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Oncoradiology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842CE" w:rsidDel="0038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Markusovszky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Teaching Hospital, Szombathely</w:t>
            </w:r>
          </w:p>
        </w:tc>
      </w:tr>
      <w:tr w:rsidR="00CB6444" w:rsidRPr="002842CE" w14:paraId="3C794551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5DCAE38A" w14:textId="77777777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B881D2B" w14:textId="2E6FDB83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Gabriella Gábor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FD3D403" w14:textId="7FCC391B" w:rsidR="00CB6444" w:rsidRPr="002842CE" w:rsidRDefault="00CB6444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Oncoradiology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Centre</w:t>
            </w:r>
            <w:r w:rsidRPr="002842CE" w:rsidDel="0038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Bács-Kiskun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 Hospital,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Kecskemét</w:t>
            </w:r>
            <w:proofErr w:type="spellEnd"/>
          </w:p>
        </w:tc>
      </w:tr>
      <w:tr w:rsidR="00CB6444" w:rsidRPr="002842CE" w14:paraId="724F6275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789337B5" w14:textId="77777777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2CD17E2" w14:textId="257C3B26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László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Landherr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11A2021" w14:textId="47699018" w:rsidR="00CB6444" w:rsidRPr="002842CE" w:rsidRDefault="00CB6444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Municipial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Oncoradiology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Centre,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Uzsoki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 Hospital, Budapest</w:t>
            </w:r>
          </w:p>
        </w:tc>
      </w:tr>
      <w:tr w:rsidR="00CB6444" w:rsidRPr="002842CE" w14:paraId="12167B69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39B83CA7" w14:textId="77777777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6BFBB067" w14:textId="4ABAF319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 xml:space="preserve">László Mangel MD, PhD, med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hu-HU"/>
              </w:rPr>
              <w:t>habil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</w:tcPr>
          <w:p w14:paraId="6399DEA4" w14:textId="20FF1CDC" w:rsidR="00CB6444" w:rsidRPr="002842CE" w:rsidRDefault="00CB6444" w:rsidP="00CB6444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Oncotherapy Institute,</w:t>
            </w:r>
            <w:r w:rsidRPr="002842CE" w:rsidDel="0038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Pécs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Pécs</w:t>
            </w:r>
            <w:proofErr w:type="spellEnd"/>
          </w:p>
          <w:p w14:paraId="31AB422D" w14:textId="77777777" w:rsidR="00CB6444" w:rsidRPr="002842CE" w:rsidRDefault="00CB6444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444" w:rsidRPr="002842CE" w14:paraId="2B3EC8C9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6381B33E" w14:textId="77777777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01C6478A" w14:textId="498FEC42" w:rsidR="00CB6444" w:rsidRPr="002842CE" w:rsidRDefault="00CB6444" w:rsidP="00CB6444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Árpád Mayer MD, PhD, DSc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EB32FD5" w14:textId="62826BD1" w:rsidR="00CB6444" w:rsidRPr="002842CE" w:rsidRDefault="00CB6444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Oncoradiology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842CE" w:rsidDel="0038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Markusovszky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Teaching Hospital, Szombathely</w:t>
            </w:r>
          </w:p>
        </w:tc>
      </w:tr>
      <w:tr w:rsidR="00CB6444" w:rsidRPr="002842CE" w14:paraId="79C58FD7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53C2942A" w14:textId="77777777" w:rsidR="00CB6444" w:rsidRPr="002842CE" w:rsidRDefault="00CB6444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B8C1992" w14:textId="0A7F8F6B" w:rsidR="00CB6444" w:rsidRPr="002842CE" w:rsidRDefault="00CB6444" w:rsidP="00CB6444">
            <w:pPr>
              <w:spacing w:afterLines="20" w:after="48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János Fodor</w:t>
            </w:r>
            <w:r w:rsidRPr="002842C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2842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MD, PhD, med </w:t>
            </w:r>
            <w:proofErr w:type="spellStart"/>
            <w:r w:rsidRPr="002842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habil</w:t>
            </w:r>
            <w:proofErr w:type="spellEnd"/>
            <w:r w:rsidR="00786F5B" w:rsidRPr="002842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DSc</w:t>
            </w:r>
          </w:p>
          <w:p w14:paraId="6ABADFF4" w14:textId="77777777" w:rsidR="00CB6444" w:rsidRPr="002842CE" w:rsidRDefault="00CB6444" w:rsidP="00CB6444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6" w:type="dxa"/>
            <w:shd w:val="clear" w:color="auto" w:fill="auto"/>
            <w:vAlign w:val="center"/>
          </w:tcPr>
          <w:p w14:paraId="1E2E8589" w14:textId="5C5E2075" w:rsidR="00CB6444" w:rsidRPr="002842CE" w:rsidRDefault="00CB6444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 of Radiotherapy, National Institute of Oncology, Budapest</w:t>
            </w:r>
          </w:p>
        </w:tc>
      </w:tr>
      <w:tr w:rsidR="00786F5B" w:rsidRPr="002842CE" w14:paraId="0BC16B56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6FA7E3D5" w14:textId="77777777" w:rsidR="00786F5B" w:rsidRPr="002842CE" w:rsidRDefault="00786F5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16DC571F" w14:textId="5DFDCCC1" w:rsidR="00786F5B" w:rsidRPr="002842CE" w:rsidRDefault="00786F5B" w:rsidP="00CB6444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István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Szántó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1E06F3BD" w14:textId="46691766" w:rsidR="00786F5B" w:rsidRPr="002842CE" w:rsidRDefault="00786F5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St.George’s</w:t>
            </w:r>
            <w:proofErr w:type="spellEnd"/>
            <w:proofErr w:type="gram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General Teaching Hospital, Fejér County,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Székesfehérvár</w:t>
            </w:r>
            <w:proofErr w:type="spellEnd"/>
          </w:p>
        </w:tc>
      </w:tr>
      <w:tr w:rsidR="00786F5B" w:rsidRPr="002842CE" w14:paraId="283A51E6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65821123" w14:textId="77777777" w:rsidR="00786F5B" w:rsidRPr="002842CE" w:rsidRDefault="00786F5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9D8609A" w14:textId="0E2F2BCA" w:rsidR="00786F5B" w:rsidRPr="002842CE" w:rsidRDefault="00786F5B" w:rsidP="00CB6444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Rita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Dudás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CFEDB93" w14:textId="6367B658" w:rsidR="00786F5B" w:rsidRPr="002842CE" w:rsidRDefault="00786F5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Oncotherapy, University of Szeged, Szeged</w:t>
            </w:r>
          </w:p>
        </w:tc>
      </w:tr>
      <w:tr w:rsidR="00786F5B" w:rsidRPr="002842CE" w14:paraId="59AC3105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00A4BFDB" w14:textId="77777777" w:rsidR="00786F5B" w:rsidRPr="002842CE" w:rsidRDefault="00786F5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4B60F3F3" w14:textId="47661AF8" w:rsidR="00786F5B" w:rsidRPr="002842CE" w:rsidRDefault="00786F5B" w:rsidP="00CB6444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Zsuzsanna Kapitány 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17B7E61" w14:textId="48B38071" w:rsidR="00786F5B" w:rsidRPr="002842CE" w:rsidRDefault="00786F5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Physiotherapy, Semmelweis University, Budapest</w:t>
            </w:r>
          </w:p>
        </w:tc>
      </w:tr>
      <w:tr w:rsidR="00786F5B" w:rsidRPr="002842CE" w14:paraId="2A563A04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6C4066FA" w14:textId="77777777" w:rsidR="00786F5B" w:rsidRPr="002842CE" w:rsidRDefault="00786F5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7DBB65D9" w14:textId="6029DAFF" w:rsidR="00786F5B" w:rsidRPr="002842CE" w:rsidRDefault="00786F5B" w:rsidP="00786F5B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Mária Molnár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193F3EBB" w14:textId="15C60380" w:rsidR="00786F5B" w:rsidRPr="002842CE" w:rsidRDefault="00786F5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Oncoradiology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Centre,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Bács-Kiskun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County Hospital,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Kecskemét</w:t>
            </w:r>
            <w:proofErr w:type="spellEnd"/>
          </w:p>
        </w:tc>
      </w:tr>
      <w:tr w:rsidR="00786F5B" w:rsidRPr="002842CE" w14:paraId="3674790D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40962813" w14:textId="77777777" w:rsidR="00786F5B" w:rsidRPr="002842CE" w:rsidRDefault="00786F5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5B8C35F2" w14:textId="33C51AEB" w:rsidR="00786F5B" w:rsidRPr="002842CE" w:rsidRDefault="00786F5B" w:rsidP="00786F5B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Zsuzsa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Koncz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</w:tcPr>
          <w:p w14:paraId="2CFE64F9" w14:textId="162B5977" w:rsidR="00786F5B" w:rsidRPr="002842CE" w:rsidRDefault="00786F5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Institute of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Behavioural</w:t>
            </w:r>
            <w:proofErr w:type="spellEnd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Sciences, Semmelweis University, Budapest</w:t>
            </w:r>
          </w:p>
        </w:tc>
      </w:tr>
      <w:tr w:rsidR="00786F5B" w:rsidRPr="002842CE" w14:paraId="7BB1C5AA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</w:tcPr>
          <w:p w14:paraId="774BEB85" w14:textId="77777777" w:rsidR="00786F5B" w:rsidRPr="002842CE" w:rsidRDefault="00786F5B" w:rsidP="0006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36974654" w14:textId="5F62E594" w:rsidR="00786F5B" w:rsidRPr="002842CE" w:rsidRDefault="00786F5B" w:rsidP="00786F5B">
            <w:pPr>
              <w:spacing w:afterLines="20" w:after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Mónika </w:t>
            </w:r>
            <w:proofErr w:type="spellStart"/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Mailáth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</w:tcPr>
          <w:p w14:paraId="6471C57A" w14:textId="42DF32F0" w:rsidR="00786F5B" w:rsidRPr="002842CE" w:rsidRDefault="00786F5B" w:rsidP="00064DAF">
            <w:pPr>
              <w:spacing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 Oncology, University of Debrecen, Debrecen</w:t>
            </w:r>
          </w:p>
        </w:tc>
      </w:tr>
      <w:tr w:rsidR="00253ECE" w:rsidRPr="002842CE" w14:paraId="2AC2BF3A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1366D9E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Kazakhstan</w:t>
            </w: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6BC2C98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Dilyara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Kaidarova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MD, Prof.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2AB988D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Chairman of the Board Kazakh Institute of Oncology and Radiology</w:t>
            </w:r>
          </w:p>
        </w:tc>
      </w:tr>
      <w:tr w:rsidR="00253ECE" w:rsidRPr="002842CE" w14:paraId="118ABFBC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0C2ECCDF" w14:textId="14DEA13A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7A762E5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Abdrakmanov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Ramil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,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22DCF409" w14:textId="5F905DE0" w:rsidR="00253ECE" w:rsidRPr="002842CE" w:rsidRDefault="006F3B26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ead of Medical oncology division, Kazakh Institute of oncology and radiology</w:t>
            </w:r>
          </w:p>
        </w:tc>
      </w:tr>
      <w:tr w:rsidR="00253ECE" w:rsidRPr="002842CE" w14:paraId="4CB3B56E" w14:textId="77777777" w:rsidTr="00253ECE">
        <w:trPr>
          <w:trHeight w:val="94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12EA4732" w14:textId="3BDBE5E4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40BA0FF9" w14:textId="7E0F420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Smagulova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Kaldygul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MD,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3D038FE2" w14:textId="7CACE609" w:rsidR="00253ECE" w:rsidRPr="002842CE" w:rsidRDefault="006F3B26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ead of outpatient chemotherapy department, Kazakh Institute of oncology and radiology</w:t>
            </w:r>
          </w:p>
        </w:tc>
      </w:tr>
      <w:tr w:rsidR="00253ECE" w:rsidRPr="002842CE" w14:paraId="175F9C1D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25441F1E" w14:textId="2A64FD75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416A99C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Abdrakhmanova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Aliya, MD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319AB6B2" w14:textId="65BDC2AF" w:rsidR="00253ECE" w:rsidRPr="002842CE" w:rsidRDefault="006F3B26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ead of Breast Cancer Center, Kazakh Institute of Oncology and radiology</w:t>
            </w:r>
          </w:p>
        </w:tc>
      </w:tr>
      <w:tr w:rsidR="00253ECE" w:rsidRPr="002842CE" w14:paraId="32DB49B0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49F4C905" w14:textId="7F5C2F2B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4ED09F67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Omarbayeva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Nazgul MD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34802369" w14:textId="5FCA9D75" w:rsidR="00253ECE" w:rsidRPr="002842CE" w:rsidRDefault="006F3B26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reast surgeon,</w:t>
            </w:r>
            <w:r w:rsidR="00F10198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Breast Cancer Center, Kazakh Institute of oncology and radiology</w:t>
            </w:r>
          </w:p>
        </w:tc>
      </w:tr>
      <w:tr w:rsidR="00253ECE" w:rsidRPr="002842CE" w14:paraId="7B328831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21A6B6E9" w14:textId="0E8A7145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13C3D78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Savkhatova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Akmaral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5B30D399" w14:textId="2A2DF283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Radiation oncologist, </w:t>
            </w:r>
            <w:r w:rsidR="006F3B26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</w:t>
            </w: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ead of Radiation therapy division</w:t>
            </w:r>
          </w:p>
        </w:tc>
      </w:tr>
      <w:tr w:rsidR="00253ECE" w:rsidRPr="002842CE" w14:paraId="671C23BC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5C9FCA6B" w14:textId="77D8F7A9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79254635" w14:textId="4F4F67D2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Zhandos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Amankulov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26034934" w14:textId="5C4E4825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Head of Radiology Division, Kazakh Institute of Oncology and </w:t>
            </w:r>
            <w:r w:rsidR="006F3B26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R</w:t>
            </w: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adiology</w:t>
            </w:r>
          </w:p>
        </w:tc>
      </w:tr>
      <w:tr w:rsidR="00253ECE" w:rsidRPr="002842CE" w14:paraId="2DB94FD9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3D93C6F4" w14:textId="344EBABB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6944487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Ainakulova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Akmaral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7B9C1407" w14:textId="5835BF05" w:rsidR="00253ECE" w:rsidRPr="002842CE" w:rsidRDefault="00900119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R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adiologist, Kazakh Institute of Oncology and Radiology</w:t>
            </w:r>
          </w:p>
        </w:tc>
      </w:tr>
      <w:tr w:rsidR="00253ECE" w:rsidRPr="002842CE" w14:paraId="173E4B69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393902B0" w14:textId="4B5E70CC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5B28DF0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Satpaeva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Elvira MD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4A00AECA" w14:textId="2B1795AA" w:rsidR="00253ECE" w:rsidRPr="002842CE" w:rsidRDefault="006F3B26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ead of pathology division, Kazakh Institute of oncology and radiology</w:t>
            </w:r>
          </w:p>
        </w:tc>
      </w:tr>
      <w:tr w:rsidR="00253ECE" w:rsidRPr="002842CE" w14:paraId="65D39BE4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4BDFAE52" w14:textId="011A2C49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5F2F5BF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Anarbayev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Nurgali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36E76327" w14:textId="0CB9BEE0" w:rsidR="00253ECE" w:rsidRPr="002842CE" w:rsidRDefault="006F3B26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athologist, Kazakh Institute of oncology and radiology</w:t>
            </w:r>
          </w:p>
        </w:tc>
      </w:tr>
      <w:tr w:rsidR="00253ECE" w:rsidRPr="002842CE" w14:paraId="346DF4C3" w14:textId="77777777" w:rsidTr="00253ECE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02107A09" w14:textId="6421AEC1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4D26569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Omarbayeva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Nazgul MD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52D44528" w14:textId="3D1E9D1D" w:rsidR="00253ECE" w:rsidRPr="002842CE" w:rsidRDefault="006F3B26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reast surgeon, Breast Cancer Center, Kazakh Institute of oncology and radiology</w:t>
            </w:r>
          </w:p>
        </w:tc>
      </w:tr>
      <w:tr w:rsidR="0039426C" w:rsidRPr="002842CE" w14:paraId="0EFFBB9A" w14:textId="77777777" w:rsidTr="00E63C82">
        <w:trPr>
          <w:trHeight w:val="315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3C3FA9D7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Montenegro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1637C09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Prof. dr Vladimir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Todorovic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109A6ACC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Institute for Oncology in Podgorica, Montenegro</w:t>
            </w:r>
          </w:p>
        </w:tc>
      </w:tr>
      <w:tr w:rsidR="00253ECE" w:rsidRPr="002842CE" w14:paraId="59D7CE37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79539F86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Poland</w:t>
            </w: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181BCAD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Prof. Agnieszka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Kolacinska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-Wow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7D41A159" w14:textId="29534778" w:rsidR="007749AC" w:rsidRPr="002842CE" w:rsidRDefault="007749AC" w:rsidP="0077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Dept. of Head and Neck Cancer Surgery, Medical University of Lodz, Poland, Dept. of Surgical Oncology, Cancer Center, Lodz, Poland</w:t>
            </w:r>
          </w:p>
        </w:tc>
      </w:tr>
      <w:tr w:rsidR="00253ECE" w:rsidRPr="002842CE" w14:paraId="06A8655A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470EE9A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22256A3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Prof. Jerzy </w:t>
            </w:r>
            <w:proofErr w:type="gram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Jankau  (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dr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hab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 n med)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06826E2" w14:textId="7AE986F4" w:rsidR="007749AC" w:rsidRPr="002842CE" w:rsidRDefault="007749AC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Plastic Surgery Department, Medical University of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Gdańsk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/University Hospitals, Poland</w:t>
            </w:r>
          </w:p>
        </w:tc>
      </w:tr>
      <w:tr w:rsidR="00253ECE" w:rsidRPr="002842CE" w14:paraId="691FA9F0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0544D87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3D31B5A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Prof. Dawid Murawa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3712D91B" w14:textId="6EF6BF96" w:rsidR="00253ECE" w:rsidRPr="002842CE" w:rsidRDefault="00416FF4" w:rsidP="00416FF4">
            <w:pPr>
              <w:pStyle w:val="Listaszerbekezds"/>
              <w:spacing w:afterLines="20" w:after="48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</w:pPr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Clinic of Surgical Oncology, Poznan University of Medical Sciences, Poznan, Poland;</w:t>
            </w:r>
            <w:r w:rsidRPr="002842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General and Oncological Surgery Clinic, Karol </w:t>
            </w:r>
            <w:proofErr w:type="spellStart"/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Marcinkowski</w:t>
            </w:r>
            <w:proofErr w:type="spellEnd"/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University Hospital, </w:t>
            </w:r>
            <w:proofErr w:type="spellStart"/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Zielona</w:t>
            </w:r>
            <w:proofErr w:type="spellEnd"/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Gora, Poland</w:t>
            </w:r>
            <w:r w:rsidRPr="002842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53ECE" w:rsidRPr="002842CE" w14:paraId="28FE9EAE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7EC740D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3D0E6998" w14:textId="7DCAF703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Dr Piotr Pluta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6CF5B3C6" w14:textId="6BEB3FF7" w:rsidR="00AF2529" w:rsidRPr="002842CE" w:rsidRDefault="00AF2529" w:rsidP="00E6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Department of Surgical Oncology and Breast Diseases Polish Mother’s Memorial Hospital</w:t>
            </w:r>
            <w:r w:rsidR="007749AC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– Research Institute in Lodz, Poland</w:t>
            </w:r>
          </w:p>
        </w:tc>
      </w:tr>
      <w:tr w:rsidR="00253ECE" w:rsidRPr="002842CE" w14:paraId="2CAA3020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4B1A347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475C202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Dr Mateusz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Wichtowski</w:t>
            </w:r>
            <w:proofErr w:type="spellEnd"/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344A97B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Centre for Cancer Prevention and Epidemiology</w:t>
            </w:r>
          </w:p>
        </w:tc>
      </w:tr>
      <w:tr w:rsidR="0034113F" w:rsidRPr="002842CE" w14:paraId="1DA22063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</w:tcPr>
          <w:p w14:paraId="08BC39D8" w14:textId="77777777" w:rsidR="0034113F" w:rsidRPr="002842CE" w:rsidRDefault="0034113F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</w:tcPr>
          <w:p w14:paraId="3803CE23" w14:textId="115B0495" w:rsidR="0034113F" w:rsidRPr="002842CE" w:rsidRDefault="0034113F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Slawomir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Ciesla</w:t>
            </w:r>
            <w:proofErr w:type="spellEnd"/>
          </w:p>
        </w:tc>
        <w:tc>
          <w:tcPr>
            <w:tcW w:w="4726" w:type="dxa"/>
            <w:shd w:val="clear" w:color="auto" w:fill="E2EFD9" w:themeFill="accent6" w:themeFillTint="33"/>
            <w:vAlign w:val="center"/>
          </w:tcPr>
          <w:p w14:paraId="0507F72D" w14:textId="3506562D" w:rsidR="0034113F" w:rsidRPr="002842CE" w:rsidRDefault="0034113F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General and Oncological Surgery Clinic, Karol </w:t>
            </w:r>
            <w:proofErr w:type="spellStart"/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Marcinkowski</w:t>
            </w:r>
            <w:proofErr w:type="spellEnd"/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University Hospital, </w:t>
            </w:r>
            <w:proofErr w:type="spellStart"/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Zielona</w:t>
            </w:r>
            <w:proofErr w:type="spellEnd"/>
            <w:r w:rsidRPr="00284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Gora, Poland</w:t>
            </w:r>
          </w:p>
        </w:tc>
      </w:tr>
      <w:tr w:rsidR="0039426C" w:rsidRPr="002842CE" w14:paraId="178647F8" w14:textId="77777777" w:rsidTr="00E63C82">
        <w:trPr>
          <w:trHeight w:val="2205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5F7BCEA1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Romania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2BB2EDB3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Alexandru </w:t>
            </w:r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Blidaru  MD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PhD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0A55C57F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Department of Surgery, University of Medicine and Pharmacy “Carol Davila” Bucharest Head of the Surgical and Gynecological Oncology II Department – “Prof. Dr. Alexandru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Trestioreanu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” Institute of Oncology Bucharest President of the Romanian Society of Breast Surgery and Oncology</w:t>
            </w:r>
          </w:p>
        </w:tc>
      </w:tr>
      <w:tr w:rsidR="0039426C" w:rsidRPr="002842CE" w14:paraId="5CF7DD25" w14:textId="77777777" w:rsidTr="00E63C82">
        <w:trPr>
          <w:trHeight w:val="1575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1583BCBA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9EBF7EB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Cristian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Ioan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Bordea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 PhD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6C92F618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Assistant prof. of Surgical Oncology, MD, University of Medicine and Pharmacy “Carol Davila” Bucharest Senior Surgeon, Consultant Surgical Oncology “Prof. Dr. Alexandru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Trestioreanu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” Institute of Oncology Bucharest</w:t>
            </w:r>
          </w:p>
        </w:tc>
      </w:tr>
      <w:tr w:rsidR="0039426C" w:rsidRPr="002842CE" w14:paraId="59C8C2A3" w14:textId="77777777" w:rsidTr="00E63C82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2BEBB9F9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0D4A3DA8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Dan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Corneliu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Jinga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742C1258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Head of Department of Medical Oncology,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Neolife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Bucharest Hospital</w:t>
            </w:r>
          </w:p>
        </w:tc>
      </w:tr>
      <w:tr w:rsidR="0039426C" w:rsidRPr="002842CE" w14:paraId="189B1165" w14:textId="77777777" w:rsidTr="00E63C82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05DFCD0C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5C9F310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Liviu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Stoleru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5F7EA55F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Senior Consultant Radiotherapy,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Neolife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Bucharest Hospital</w:t>
            </w:r>
          </w:p>
        </w:tc>
      </w:tr>
      <w:tr w:rsidR="0039426C" w:rsidRPr="002842CE" w14:paraId="174B409F" w14:textId="77777777" w:rsidTr="00E63C82">
        <w:trPr>
          <w:trHeight w:val="2835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0FF7080A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12FC31E4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Cristian Radu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Jecan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MD, PhD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7012AB87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Professor of Plastic, Aesthetic and Reconstructive Microsurgery, University of Medicine and Pharmacy “Carol Davila” Bucharest Head of Department Plastic, Aesthetic and Reconstructive Microsurgery, “Agrippa Ionescu” Hospital, Bucharest</w:t>
            </w: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br/>
              <w:t>President of the Romanian Association of Plastic Surgery</w:t>
            </w:r>
          </w:p>
        </w:tc>
      </w:tr>
      <w:tr w:rsidR="0039426C" w:rsidRPr="002842CE" w14:paraId="6DF4ED36" w14:textId="77777777" w:rsidTr="00E63C82">
        <w:trPr>
          <w:trHeight w:val="252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3CFAE0DD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F915499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Mirela Gherghe MD, PhD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05677B61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Lecturer University of Medicine and Pharmacy “Carol Davila” Bucharest, Chief of Nuclear Medicine Discipline Senior Consultant in Nuclear Medicine,</w:t>
            </w: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br/>
              <w:t xml:space="preserve">Head of Department Nuclear Medicine “Prof. Dr. Alexandru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Trestioreanu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” Institute of Oncology Bucharest</w:t>
            </w:r>
          </w:p>
        </w:tc>
      </w:tr>
      <w:tr w:rsidR="0039426C" w:rsidRPr="002842CE" w14:paraId="4B9D0743" w14:textId="77777777" w:rsidTr="00E63C82">
        <w:trPr>
          <w:trHeight w:val="2520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1A90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310086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Mihaela Alexandra Radu, MD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EDD1F8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Assistant Professor of Surgical Oncology, University of Medicine and Pharmacy “Carol Davila” Bucharest Vice-president of the Romanian Society of Breast Surgery and Oncology</w:t>
            </w: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br/>
              <w:t xml:space="preserve">Obstetrics and Gynecology -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Profmedica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Bucharest,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Medicover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Hospital</w:t>
            </w:r>
          </w:p>
        </w:tc>
      </w:tr>
      <w:tr w:rsidR="0039426C" w:rsidRPr="002842CE" w14:paraId="384C2EFC" w14:textId="77777777" w:rsidTr="00E63C82">
        <w:trPr>
          <w:trHeight w:val="1260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6C08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394ED0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Aniela Roxana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Noditi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MD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916E94" w14:textId="77777777" w:rsidR="0039426C" w:rsidRPr="002842CE" w:rsidRDefault="0039426C" w:rsidP="003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Vice president of the Romanian Society of Breast Surgery and Oncology General Surgery -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Profmedica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Bucharest, “Prof. Dr. Alexandru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Trestioreanu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” Institute of Oncology Bucharest</w:t>
            </w:r>
          </w:p>
        </w:tc>
      </w:tr>
      <w:tr w:rsidR="00253ECE" w:rsidRPr="002842CE" w14:paraId="15322187" w14:textId="77777777" w:rsidTr="00E63C82">
        <w:trPr>
          <w:trHeight w:val="945"/>
        </w:trPr>
        <w:tc>
          <w:tcPr>
            <w:tcW w:w="2417" w:type="dxa"/>
            <w:shd w:val="clear" w:color="auto" w:fill="E2EFD9" w:themeFill="accent6" w:themeFillTint="33"/>
            <w:vAlign w:val="center"/>
            <w:hideMark/>
          </w:tcPr>
          <w:p w14:paraId="7E22BA1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Russian Federation</w:t>
            </w: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1549B80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 xml:space="preserve">Prof. Andrey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  <w:t>Kaprin</w:t>
            </w:r>
            <w:proofErr w:type="spellEnd"/>
          </w:p>
        </w:tc>
        <w:tc>
          <w:tcPr>
            <w:tcW w:w="4726" w:type="dxa"/>
            <w:shd w:val="clear" w:color="auto" w:fill="E2EFD9" w:themeFill="accent6" w:themeFillTint="33"/>
            <w:vAlign w:val="center"/>
          </w:tcPr>
          <w:p w14:paraId="7E249FDB" w14:textId="230D930C" w:rsidR="00AF2529" w:rsidRPr="002842CE" w:rsidRDefault="00CD0D33" w:rsidP="00AF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2C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/>
              </w:rPr>
              <w:t xml:space="preserve">Director General, National Medical Research Radiological Center (NMRRC) of the Ministry of Health of the Russian Federation Chief oncologist of the Russian Federation Russian Academy of Science full member </w:t>
            </w:r>
            <w:r w:rsidRPr="00284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Moscow, Russian Federation</w:t>
            </w:r>
          </w:p>
          <w:p w14:paraId="5ACEF7B1" w14:textId="77777777" w:rsidR="00AF2529" w:rsidRPr="002842CE" w:rsidRDefault="00AF2529" w:rsidP="00AF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26D7D0" w14:textId="40F72DDF" w:rsidR="00CD0D33" w:rsidRPr="002842CE" w:rsidRDefault="00CD0D33" w:rsidP="00416FF4">
            <w:pPr>
              <w:pStyle w:val="NormlWeb"/>
              <w:shd w:val="clear" w:color="auto" w:fill="FFFFFF"/>
              <w:ind w:left="0" w:firstLine="0"/>
              <w:rPr>
                <w:color w:val="auto"/>
                <w:lang w:val="en-US"/>
              </w:rPr>
            </w:pPr>
          </w:p>
        </w:tc>
      </w:tr>
      <w:tr w:rsidR="00253ECE" w:rsidRPr="002842CE" w14:paraId="6516D252" w14:textId="77777777" w:rsidTr="00E63C82">
        <w:trPr>
          <w:trHeight w:val="189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3F3CFF26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22153D1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Prof. ZYKIRYAHOJAEV Aziz, MD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23D608A8" w14:textId="249E9D5E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Head of the Department of Oncology and Reconstructive Plastic Surgery of the Breast and Skin P.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Hertsen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Moscow Oncology Research Institute, the branch of the National Medical Research Radiological Centre of the Ministry of Health of the Russian Federation</w:t>
            </w:r>
          </w:p>
        </w:tc>
      </w:tr>
      <w:tr w:rsidR="00253ECE" w:rsidRPr="002842CE" w14:paraId="3828842B" w14:textId="77777777" w:rsidTr="00E63C82">
        <w:trPr>
          <w:trHeight w:val="189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378F83F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17C624A0" w14:textId="5A7E3980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proofErr w:type="spellStart"/>
            <w:proofErr w:type="gram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Dr.ONOFRIYCHUK</w:t>
            </w:r>
            <w:proofErr w:type="spellEnd"/>
            <w:proofErr w:type="gram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Irina, PhD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2777C0B4" w14:textId="65A7AD82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Oncologist, Department of Oncology and Reconstructive Plastic Surgery of the Breast and Skin P.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Hertsen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Moscow Oncology Research Institute, the branch of the National Medical Research Radiological Centre of the Ministry of Health of the Russian Federation</w:t>
            </w:r>
          </w:p>
        </w:tc>
      </w:tr>
      <w:tr w:rsidR="00253ECE" w:rsidRPr="002842CE" w14:paraId="254825B3" w14:textId="77777777" w:rsidTr="00E63C82">
        <w:trPr>
          <w:trHeight w:val="157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05634A1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4D1E912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proofErr w:type="spellStart"/>
            <w:proofErr w:type="gram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Dr.FEDENKO</w:t>
            </w:r>
            <w:proofErr w:type="spellEnd"/>
            <w:proofErr w:type="gram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Aleksandr, MD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28B43B00" w14:textId="7962196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Head of the Department of Drug Treatment of Tumors P.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Hertsen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Moscow Oncology Research Institute, the branch of the National Medical Research Radiological Centre of the Ministry of Health of the Russian Federation</w:t>
            </w:r>
          </w:p>
        </w:tc>
      </w:tr>
      <w:tr w:rsidR="00253ECE" w:rsidRPr="002842CE" w14:paraId="2F5BB73E" w14:textId="77777777" w:rsidTr="00E63C82">
        <w:trPr>
          <w:trHeight w:val="157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5BDB0E6E" w14:textId="59B6AF23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7DC579F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proofErr w:type="spellStart"/>
            <w:proofErr w:type="gram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Dr.BOLOTINA</w:t>
            </w:r>
            <w:proofErr w:type="spellEnd"/>
            <w:proofErr w:type="gram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Larisa, MD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BE4B0B4" w14:textId="43758DB0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Head of the Chemotherapy Department P.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Hertsen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Moscow Oncology Research Institute, the branch of the National Medical Research Radiological Centre of the Ministry of Health of the Russian Federation</w:t>
            </w:r>
          </w:p>
        </w:tc>
      </w:tr>
      <w:tr w:rsidR="00253ECE" w:rsidRPr="002842CE" w14:paraId="1E27B3B3" w14:textId="77777777" w:rsidTr="00E63C82">
        <w:trPr>
          <w:trHeight w:val="157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6C9194C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280636B2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Prof.KHMELEVSKY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Yeugeniy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, MD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16D036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Head of the Radiotherapy Department P.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Hertsen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Moscow Oncology Research </w:t>
            </w:r>
            <w:proofErr w:type="gram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Institute,  the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branch of the National Medical Research Radiological Centre of the Ministry of Health of the Russian Federation</w:t>
            </w:r>
          </w:p>
        </w:tc>
      </w:tr>
      <w:tr w:rsidR="00253ECE" w:rsidRPr="002842CE" w14:paraId="3659B787" w14:textId="77777777" w:rsidTr="00E63C82">
        <w:trPr>
          <w:trHeight w:val="157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74259F7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6264407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proofErr w:type="spellStart"/>
            <w:proofErr w:type="gram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Dr.MEDVEDEV</w:t>
            </w:r>
            <w:proofErr w:type="spellEnd"/>
            <w:proofErr w:type="gram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Serguei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, PhD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3B0B2A12" w14:textId="6CB84AD6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Senior Researcher, oncologist, radiotherapist P.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Hertsen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Moscow Oncology Research Institute, the branch of the National Medical Research Radiological Centre of the Ministry of Health of the Russian Federation</w:t>
            </w:r>
          </w:p>
        </w:tc>
      </w:tr>
      <w:tr w:rsidR="00253ECE" w:rsidRPr="002842CE" w14:paraId="50AE3B58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2AE2785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4D300B62" w14:textId="751BE22F" w:rsidR="00253ECE" w:rsidRPr="002842CE" w:rsidRDefault="00297034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Alexander V.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Petrovsky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MD. PhD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63AC2E8C" w14:textId="4AC8BB89" w:rsidR="00267C7C" w:rsidRPr="002842CE" w:rsidRDefault="00267C7C" w:rsidP="002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Deputy Director</w:t>
            </w:r>
          </w:p>
          <w:p w14:paraId="08EDA318" w14:textId="77777777" w:rsidR="00267C7C" w:rsidRPr="002842CE" w:rsidRDefault="00267C7C" w:rsidP="002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Head of Breast Surgery Department</w:t>
            </w:r>
          </w:p>
          <w:p w14:paraId="132039CB" w14:textId="77777777" w:rsidR="00267C7C" w:rsidRPr="002842CE" w:rsidRDefault="00267C7C" w:rsidP="002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N.N.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Blokhin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National Cancer Research Center</w:t>
            </w:r>
          </w:p>
          <w:p w14:paraId="055FA168" w14:textId="77777777" w:rsidR="00267C7C" w:rsidRPr="002842CE" w:rsidRDefault="00267C7C" w:rsidP="002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Associate professor in oncology</w:t>
            </w:r>
          </w:p>
          <w:p w14:paraId="47317DA7" w14:textId="325D2E0F" w:rsidR="00267C7C" w:rsidRPr="002842CE" w:rsidRDefault="00267C7C" w:rsidP="002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I.M.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Sechenov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Moscow Medical State University</w:t>
            </w:r>
          </w:p>
        </w:tc>
      </w:tr>
      <w:tr w:rsidR="00253ECE" w:rsidRPr="002842CE" w14:paraId="5AB29F17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47278A57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52F3109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Petr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Krivorotko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MD PhD. D.Sc.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51D104D1" w14:textId="528C0709" w:rsidR="00253ECE" w:rsidRPr="002842CE" w:rsidRDefault="00900119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ssistant-director of the </w:t>
            </w:r>
            <w:r w:rsidR="00E6123D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N.N. Petrov NMRC</w:t>
            </w:r>
          </w:p>
        </w:tc>
      </w:tr>
      <w:tr w:rsidR="00253ECE" w:rsidRPr="002842CE" w14:paraId="09490765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118E150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12C9F8C0" w14:textId="5DE50D81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Julianna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Shatova</w:t>
            </w:r>
            <w:proofErr w:type="spellEnd"/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6958A89A" w14:textId="4002A6BB" w:rsidR="00253ECE" w:rsidRPr="002842CE" w:rsidRDefault="00900119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ead of the breast cancer dpt. of the Rostov NMRC</w:t>
            </w:r>
          </w:p>
        </w:tc>
      </w:tr>
      <w:tr w:rsidR="00253ECE" w:rsidRPr="002842CE" w14:paraId="1B0E8A83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51AD734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062D2100" w14:textId="4A47A2AE" w:rsidR="00253ECE" w:rsidRPr="002842CE" w:rsidRDefault="003A3689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Dr 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Arthur Ismagilov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0C57B02E" w14:textId="1BF088E5" w:rsidR="00253ECE" w:rsidRPr="002842CE" w:rsidRDefault="00900119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ead of the plastic surgery dpt. of the Kazan medical Academy</w:t>
            </w:r>
          </w:p>
        </w:tc>
      </w:tr>
      <w:tr w:rsidR="00253ECE" w:rsidRPr="002842CE" w14:paraId="7B76E252" w14:textId="77777777" w:rsidTr="00E63C82">
        <w:trPr>
          <w:trHeight w:val="60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17E4871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351FBD2C" w14:textId="40F2343C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Alexander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Bessonov</w:t>
            </w:r>
            <w:proofErr w:type="spellEnd"/>
            <w:r w:rsidR="00170905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MD PhD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DA91AD3" w14:textId="71D0B044" w:rsidR="00253ECE" w:rsidRPr="002842CE" w:rsidRDefault="00900119" w:rsidP="00E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ead of </w:t>
            </w:r>
            <w:r w:rsidR="00E6123D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reast </w:t>
            </w:r>
            <w:r w:rsidR="00E6123D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ancer </w:t>
            </w:r>
            <w:r w:rsidR="00E6123D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Dept</w:t>
            </w:r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. of the LOKOD, assistant-professor of </w:t>
            </w:r>
            <w:proofErr w:type="gramStart"/>
            <w:r w:rsidR="00253ECE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the </w:t>
            </w:r>
            <w:r w:rsidR="00E6123D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N.N.</w:t>
            </w:r>
            <w:proofErr w:type="gramEnd"/>
            <w:r w:rsidR="00E6123D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Petrov NMRC</w:t>
            </w:r>
          </w:p>
        </w:tc>
      </w:tr>
      <w:tr w:rsidR="00253ECE" w:rsidRPr="002842CE" w14:paraId="3F4D283C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1AD5638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075899CD" w14:textId="78D9812D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Sergey Novikov</w:t>
            </w:r>
            <w:r w:rsidR="003A3689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 MD PhD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6D10F9D4" w14:textId="11CF4DB1" w:rsidR="00253ECE" w:rsidRPr="002842CE" w:rsidRDefault="00900119" w:rsidP="00E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ead of the </w:t>
            </w:r>
            <w:r w:rsidR="00E6123D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R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adiother</w:t>
            </w:r>
            <w:r w:rsidR="00F10198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apy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 </w:t>
            </w:r>
            <w:r w:rsidR="00E6123D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Dept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. of </w:t>
            </w:r>
            <w:proofErr w:type="gramStart"/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the </w:t>
            </w:r>
            <w:r w:rsidR="00E6123D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N.N.</w:t>
            </w:r>
            <w:proofErr w:type="gramEnd"/>
            <w:r w:rsidR="00E6123D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Petrov NMRC</w:t>
            </w:r>
          </w:p>
        </w:tc>
      </w:tr>
      <w:tr w:rsidR="00253ECE" w:rsidRPr="002842CE" w14:paraId="504FC60F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0E0D6722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333A34F5" w14:textId="46302B23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Anna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Artemyeva</w:t>
            </w:r>
            <w:proofErr w:type="spellEnd"/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5B0E57EB" w14:textId="204463D4" w:rsidR="00253ECE" w:rsidRPr="002842CE" w:rsidRDefault="00900119" w:rsidP="00E6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H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ead of the </w:t>
            </w:r>
            <w:r w:rsidR="00E6123D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P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athology </w:t>
            </w:r>
            <w:r w:rsidR="00E6123D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Dept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. of the </w:t>
            </w:r>
            <w:r w:rsidR="00E6123D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 xml:space="preserve">N.N. </w:t>
            </w:r>
            <w:r w:rsidR="00253ECE" w:rsidRPr="0028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hu-HU"/>
              </w:rPr>
              <w:t>Petrov NMRC</w:t>
            </w:r>
          </w:p>
        </w:tc>
      </w:tr>
      <w:tr w:rsidR="00253ECE" w:rsidRPr="002842CE" w14:paraId="0729363A" w14:textId="77777777" w:rsidTr="00EC541E">
        <w:trPr>
          <w:trHeight w:val="315"/>
        </w:trPr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0FA7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Serbia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814C77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prof dr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Dragana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Djilas</w:t>
            </w:r>
          </w:p>
        </w:tc>
        <w:tc>
          <w:tcPr>
            <w:tcW w:w="47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5F400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Consilium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Polyclinic</w:t>
            </w:r>
          </w:p>
        </w:tc>
      </w:tr>
      <w:tr w:rsidR="00253ECE" w:rsidRPr="002842CE" w14:paraId="3C39416C" w14:textId="77777777" w:rsidTr="00253ECE">
        <w:trPr>
          <w:trHeight w:val="945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5311FA1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3B3B52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prof dr Tatjana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Ivković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Kapicl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50392B26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Institute of Oncology of Vojvodina, Department of Pathological-Anatomical and Laboratory Diagnostics</w:t>
            </w:r>
          </w:p>
        </w:tc>
      </w:tr>
      <w:tr w:rsidR="00253ECE" w:rsidRPr="002842CE" w14:paraId="494B2273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7B8FA64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50EB982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Ana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Krivokuća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793A3689" w14:textId="21123EE3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Head of Genetic counseling</w:t>
            </w:r>
            <w:r w:rsidR="00420774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department, Institute for Oncology and Radiology of Serbia</w:t>
            </w:r>
          </w:p>
        </w:tc>
      </w:tr>
      <w:tr w:rsidR="00253ECE" w:rsidRPr="002842CE" w14:paraId="0F0DF3A5" w14:textId="77777777" w:rsidTr="00253ECE">
        <w:trPr>
          <w:trHeight w:val="315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6275793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4FB7C184" w14:textId="1B355C91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prof dr Ferenc Vicko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5787C7E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State Secretary of Ministry of Health</w:t>
            </w:r>
          </w:p>
        </w:tc>
      </w:tr>
      <w:tr w:rsidR="00253ECE" w:rsidRPr="002842CE" w14:paraId="4FDA8D99" w14:textId="77777777" w:rsidTr="00253ECE">
        <w:trPr>
          <w:trHeight w:val="120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2548AFE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7091C64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prof dr Ivana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Božović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Spasojević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23716273" w14:textId="6A5A9F3E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Head of the Daily Chemotherapy Hospital at the Institute for Oncology and Radiology, National Cancer Research Centre in Belgrade, Republic of Serbia</w:t>
            </w:r>
          </w:p>
        </w:tc>
      </w:tr>
      <w:tr w:rsidR="00253ECE" w:rsidRPr="002842CE" w14:paraId="20084F2B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0E770CC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08324B92" w14:textId="692CDA4D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ass dr sci med Olivera Ivanov</w:t>
            </w: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0C89DDA2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Institute of Oncology of Vojvodina, Clinic for Radiological Therapy</w:t>
            </w:r>
          </w:p>
        </w:tc>
      </w:tr>
      <w:tr w:rsidR="00253ECE" w:rsidRPr="002842CE" w14:paraId="25F1DE73" w14:textId="77777777" w:rsidTr="00253ECE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79D1EAC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0527C88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prof dr Svetlana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Petrović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Popović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6245AC5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Institute of Oncology of Vojvodina, Department of Physical Medicine and Rehabilitation</w:t>
            </w:r>
          </w:p>
        </w:tc>
      </w:tr>
      <w:tr w:rsidR="000A3F59" w:rsidRPr="002842CE" w14:paraId="52EA0B33" w14:textId="77777777" w:rsidTr="002F5A03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7AB67B57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Slovakia</w:t>
            </w: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45A6A7B9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assoc. prof. MUDr. Karol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Kajo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PhD.,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257D4C6F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Dept. of Pathology of St. Elisabeth Cancer Institute, Bratislava</w:t>
            </w:r>
          </w:p>
        </w:tc>
      </w:tr>
      <w:tr w:rsidR="000A3F59" w:rsidRPr="002842CE" w14:paraId="10B96427" w14:textId="77777777" w:rsidTr="002F5A03">
        <w:trPr>
          <w:trHeight w:val="63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77BC8B4D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1738F8C5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MUDr.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Katarína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Kajová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 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Macháleková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7FAC5157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Dept. of Pathology of St. Elisabeth Cancer Institute, Bratislava</w:t>
            </w:r>
          </w:p>
        </w:tc>
      </w:tr>
      <w:tr w:rsidR="000A3F59" w:rsidRPr="002842CE" w14:paraId="2412BC39" w14:textId="77777777" w:rsidTr="002F5A03">
        <w:trPr>
          <w:trHeight w:val="94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3343F539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5123695E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MUDr. Lucia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Vanovnčanová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568E16EF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Medical faculty of Comenius University, Bratislava, and Dept. of Radiology of St. Elisabeth Cancer Institute</w:t>
            </w:r>
          </w:p>
        </w:tc>
      </w:tr>
      <w:tr w:rsidR="000A3F59" w:rsidRPr="002842CE" w14:paraId="31ADBA8A" w14:textId="77777777" w:rsidTr="002F5A03">
        <w:trPr>
          <w:trHeight w:val="94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7DCB91AC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05A071D1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assoc. prof. MUDr. Martin Sabol, PhD., MUDr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773B1BFD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Dept. of Surgical Oncology of St. Elisabeth Cancer Institute and Medical Faculty of Comenius University</w:t>
            </w:r>
          </w:p>
        </w:tc>
      </w:tr>
      <w:tr w:rsidR="000A3F59" w:rsidRPr="002842CE" w14:paraId="0351769C" w14:textId="77777777" w:rsidTr="002F5A03">
        <w:trPr>
          <w:trHeight w:val="94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70D9FCE6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75C7E94E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MUDr. Daniel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Dyttert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PhD.,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114E48F4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Dept. of Surgical Oncology of St. Elisabeth Cancer Institute and Medical Faculty of Comenius University</w:t>
            </w:r>
          </w:p>
        </w:tc>
      </w:tr>
      <w:tr w:rsidR="000A3F59" w:rsidRPr="002842CE" w14:paraId="1E75E526" w14:textId="77777777" w:rsidTr="002F5A03">
        <w:trPr>
          <w:trHeight w:val="945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673FFA76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1C787F20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MUDr. Peter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Chvalný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55B1BB93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Dept. of Surgical Oncology of St. Elisabeth Cancer Institute and Medical Faculty of Comenius University</w:t>
            </w:r>
          </w:p>
        </w:tc>
      </w:tr>
      <w:tr w:rsidR="000A3F59" w:rsidRPr="002842CE" w14:paraId="1556FB58" w14:textId="77777777" w:rsidTr="002F5A03">
        <w:trPr>
          <w:trHeight w:val="90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2BE4A81D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7E123B0C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MUDr. Martin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Chorvát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PhD. MHA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1C702563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Department of Radiation Oncology of Slovak Medical University in Bratislava and St. Elisabeth Cancer Institute</w:t>
            </w:r>
          </w:p>
        </w:tc>
      </w:tr>
      <w:tr w:rsidR="000A3F59" w:rsidRPr="002842CE" w14:paraId="79445460" w14:textId="77777777" w:rsidTr="002F5A03">
        <w:trPr>
          <w:trHeight w:val="90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44F5112C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08A0934A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MUDr. Andrea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Ligačová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133F2A3E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Department of Radiation Oncology of Slovak Medical University in Bratislava and St. Elisabeth Cancer Institute</w:t>
            </w:r>
          </w:p>
        </w:tc>
      </w:tr>
      <w:tr w:rsidR="000A3F59" w:rsidRPr="002842CE" w14:paraId="7E3E36D8" w14:textId="77777777" w:rsidTr="002F5A03">
        <w:trPr>
          <w:trHeight w:val="90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4D65EE7F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5A7B4F48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MUDr.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Pavol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Lukačko</w:t>
            </w:r>
            <w:proofErr w:type="spellEnd"/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479D727E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Department of Radiation Oncology of Slovak Medical University in Bratislava and St. Elisabeth Cancer Institute</w:t>
            </w:r>
          </w:p>
        </w:tc>
      </w:tr>
      <w:tr w:rsidR="000A3F59" w:rsidRPr="002842CE" w14:paraId="60D4ADBE" w14:textId="77777777" w:rsidTr="002F5A03">
        <w:trPr>
          <w:trHeight w:val="120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33CAEBF7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0ACB2100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MUDr. Bela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Mriňáková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PhD., MHA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2DBDAE4E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1st Oncology Department of Medical Faculty of Comenius University, Bratislava, and Medical Oncology department of St. Elisabeth Cancer Institute</w:t>
            </w:r>
          </w:p>
        </w:tc>
      </w:tr>
      <w:tr w:rsidR="000A3F59" w:rsidRPr="002842CE" w14:paraId="3CE859AA" w14:textId="77777777" w:rsidTr="002F5A03">
        <w:trPr>
          <w:trHeight w:val="120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5A1A2FD5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39A9E81A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MUDr.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Bibiana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Vertáková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Krakovská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PhD</w:t>
            </w:r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463A1299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1st Oncology Department of Medical Faculty of Comenius University, Bratislava, and Medical Oncology department of St. Elisabeth Cancer Institute</w:t>
            </w:r>
          </w:p>
        </w:tc>
      </w:tr>
      <w:tr w:rsidR="000A3F59" w:rsidRPr="002842CE" w14:paraId="2F5DC676" w14:textId="77777777" w:rsidTr="002F5A03">
        <w:trPr>
          <w:trHeight w:val="600"/>
        </w:trPr>
        <w:tc>
          <w:tcPr>
            <w:tcW w:w="2417" w:type="dxa"/>
            <w:shd w:val="clear" w:color="000000" w:fill="EBF1DE"/>
            <w:noWrap/>
            <w:vAlign w:val="center"/>
            <w:hideMark/>
          </w:tcPr>
          <w:p w14:paraId="38C49FAE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000000" w:fill="EBF1DE"/>
            <w:vAlign w:val="center"/>
            <w:hideMark/>
          </w:tcPr>
          <w:p w14:paraId="6A2EB6A4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prof. MUDr. Stanislav 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Špánik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,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CSc</w:t>
            </w:r>
            <w:proofErr w:type="spellEnd"/>
          </w:p>
        </w:tc>
        <w:tc>
          <w:tcPr>
            <w:tcW w:w="4726" w:type="dxa"/>
            <w:shd w:val="clear" w:color="000000" w:fill="EBF1DE"/>
            <w:vAlign w:val="center"/>
            <w:hideMark/>
          </w:tcPr>
          <w:p w14:paraId="1D21A904" w14:textId="77777777" w:rsidR="000A3F59" w:rsidRPr="002842CE" w:rsidRDefault="000A3F59" w:rsidP="000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President of the Slovak Oncology Society</w:t>
            </w:r>
          </w:p>
        </w:tc>
      </w:tr>
      <w:tr w:rsidR="00253ECE" w:rsidRPr="002842CE" w14:paraId="71FC1337" w14:textId="77777777" w:rsidTr="00E63C82">
        <w:trPr>
          <w:trHeight w:val="630"/>
        </w:trPr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4AEFAEE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Tajikistan</w:t>
            </w:r>
          </w:p>
        </w:tc>
        <w:tc>
          <w:tcPr>
            <w:tcW w:w="2877" w:type="dxa"/>
            <w:shd w:val="clear" w:color="auto" w:fill="auto"/>
            <w:vAlign w:val="center"/>
            <w:hideMark/>
          </w:tcPr>
          <w:p w14:paraId="6814C40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hu-HU"/>
              </w:rPr>
              <w:t xml:space="preserve">Prof. Dr Zafar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hu-HU"/>
              </w:rPr>
              <w:t>Huseynzoda</w:t>
            </w:r>
            <w:proofErr w:type="spellEnd"/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7FB23083" w14:textId="6479A3AD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hu-HU"/>
              </w:rPr>
              <w:t>Director of the Russian Cancer Research Center</w:t>
            </w:r>
          </w:p>
        </w:tc>
      </w:tr>
      <w:tr w:rsidR="00253ECE" w:rsidRPr="002842CE" w14:paraId="33F9689B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6E7A081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Ukraine</w:t>
            </w: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5A96000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Zhygulin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Andrii MD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478AD425" w14:textId="78BF9B94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LISOD Hospital of Israeli Oncology, Kyiv</w:t>
            </w:r>
          </w:p>
        </w:tc>
      </w:tr>
      <w:tr w:rsidR="00253ECE" w:rsidRPr="002842CE" w14:paraId="39A7BF29" w14:textId="77777777" w:rsidTr="00E63C82">
        <w:trPr>
          <w:trHeight w:val="94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022EE1F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5BA0A563" w14:textId="562F3389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Ponomarova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Olga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3CF5B82F" w14:textId="2C53A9BF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Kyiv Municipal Clinical Oncological </w:t>
            </w:r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Center</w:t>
            </w:r>
            <w:r w:rsidR="006F3B26"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</w:t>
            </w: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  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                             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Shupyk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National Medical Academy of Postgraduate Education, Kyiv</w:t>
            </w:r>
          </w:p>
        </w:tc>
      </w:tr>
      <w:tr w:rsidR="00253ECE" w:rsidRPr="002842CE" w14:paraId="7863CCAD" w14:textId="77777777" w:rsidTr="00E63C82">
        <w:trPr>
          <w:trHeight w:val="94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735D6AC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61D70B52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Lyalkin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proofErr w:type="gram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Sergii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 MD.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PhD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1DA2255" w14:textId="4F0F11DA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Senior researcher, Department of Chemotherapy of solid tumors, National Cancer institute, Kyiv. Member of ESMO,</w:t>
            </w:r>
          </w:p>
        </w:tc>
      </w:tr>
      <w:tr w:rsidR="00253ECE" w:rsidRPr="002842CE" w14:paraId="4CD79E52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27AFF2B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23FF700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Kovalyov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Olexiy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MD. PhD. Prof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978DD8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Zaporizhzhia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Academy of Postgraduate Education,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Zaporizhzhia</w:t>
            </w:r>
            <w:proofErr w:type="spellEnd"/>
          </w:p>
        </w:tc>
      </w:tr>
      <w:tr w:rsidR="00253ECE" w:rsidRPr="002842CE" w14:paraId="2481638B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06E1898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1566D74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Shparyk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Yaroslaw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MD,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Phd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, Ass Prof.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255E0F6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Lviv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State Regional Oncological </w:t>
            </w:r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Center;   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           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Lviv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Medical University;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Lviv</w:t>
            </w:r>
            <w:proofErr w:type="spellEnd"/>
          </w:p>
        </w:tc>
      </w:tr>
      <w:tr w:rsidR="00253ECE" w:rsidRPr="002842CE" w14:paraId="525979B1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12D49AC6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01425827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Zavizion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Victor MD, PhD, Ass Prof.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693C88D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Dnipro Medical University, Dnipro</w:t>
            </w:r>
          </w:p>
        </w:tc>
      </w:tr>
      <w:tr w:rsidR="00253ECE" w:rsidRPr="002842CE" w14:paraId="1660F854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4D9E5058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4D7D2007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Ryspayeva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Dinara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MD, PhD, Ass Prof.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54428123" w14:textId="175CA826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LISOD Hospital of Israeli Oncology, Kyiv</w:t>
            </w:r>
          </w:p>
        </w:tc>
      </w:tr>
      <w:tr w:rsidR="00253ECE" w:rsidRPr="002842CE" w14:paraId="26480A48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2123757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685E7D52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Natalya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Lisovska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MD. PhD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0BFA8EE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Medical Center Clinic of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Spizhenko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Kyiv</w:t>
            </w:r>
          </w:p>
        </w:tc>
      </w:tr>
      <w:tr w:rsidR="00253ECE" w:rsidRPr="002842CE" w14:paraId="6600393F" w14:textId="77777777" w:rsidTr="00E63C82">
        <w:trPr>
          <w:trHeight w:val="126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34BF3D0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279428D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Zotov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Olexiy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MD, PhD.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79EF223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Bohomolets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National Medical University, Kyiv                National Institute of Surgery and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Transplantology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of the National Academy of Sciences of Ukraine; Kyiv.</w:t>
            </w:r>
          </w:p>
        </w:tc>
      </w:tr>
      <w:tr w:rsidR="00253ECE" w:rsidRPr="002842CE" w14:paraId="5B618D8D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31A1189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0C39A94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Smolanka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Ivan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B20FB9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Manufactura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Clinic</w:t>
            </w:r>
          </w:p>
        </w:tc>
      </w:tr>
      <w:tr w:rsidR="00253ECE" w:rsidRPr="002842CE" w14:paraId="1A63D036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48803A0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7A401123" w14:textId="58AB7ED0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Lyashenko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Andrii MD, PhD,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06DE54B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National Cancer Institute, Kyiv</w:t>
            </w:r>
          </w:p>
        </w:tc>
      </w:tr>
      <w:tr w:rsidR="00253ECE" w:rsidRPr="002842CE" w14:paraId="700C5AF0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02376D28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23633A3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Savenkov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Oleg MD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30BD7A5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Medical center “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Garvis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”, Dnipro                                       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Dnipro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State oncological hospital</w:t>
            </w:r>
          </w:p>
        </w:tc>
      </w:tr>
      <w:tr w:rsidR="00253ECE" w:rsidRPr="002842CE" w14:paraId="0C81892B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25098D8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7A86E32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Pominchuk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Denys MD, PhD.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23C660E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Medical center “Verum expert”, Kyiv</w:t>
            </w:r>
          </w:p>
        </w:tc>
      </w:tr>
      <w:tr w:rsidR="00253ECE" w:rsidRPr="002842CE" w14:paraId="0A90161C" w14:textId="77777777" w:rsidTr="00E63C82">
        <w:trPr>
          <w:trHeight w:val="126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6077F004" w14:textId="4DF53989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743FA88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Cheshuk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Valerii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PhD. Prof.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49317CD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Kyiv Municipal Clinical Oncological </w:t>
            </w:r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Center;   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                                    Research Center for Continuous Professional Development of the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Bohomolets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National Medical University, Kyiv</w:t>
            </w:r>
          </w:p>
        </w:tc>
      </w:tr>
      <w:tr w:rsidR="00253ECE" w:rsidRPr="002842CE" w14:paraId="7C5A7561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54ACF242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09D6AFC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Koshyk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Olena MD.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0C2180E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CSD Medical Laboratory, </w:t>
            </w: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br/>
              <w:t>Kyiv</w:t>
            </w:r>
          </w:p>
        </w:tc>
      </w:tr>
      <w:tr w:rsidR="00253ECE" w:rsidRPr="002842CE" w14:paraId="18DC9FD0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3556002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3F519497" w14:textId="462CD691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Shapochka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Dmytro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37BE415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Preci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laboratory, Kyiv</w:t>
            </w:r>
          </w:p>
        </w:tc>
      </w:tr>
      <w:tr w:rsidR="00253ECE" w:rsidRPr="002842CE" w14:paraId="637DDD84" w14:textId="77777777" w:rsidTr="00E63C82">
        <w:trPr>
          <w:trHeight w:val="94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62EBAAC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06047C2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Bozhok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proofErr w:type="gram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Ievgen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 MD</w:t>
            </w:r>
            <w:proofErr w:type="gram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, PhD.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751C8DE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SI Institute of Nuclear Medicine and Radiology of National Academy of Medical Sciences of Ukraine</w:t>
            </w:r>
          </w:p>
        </w:tc>
      </w:tr>
      <w:tr w:rsidR="00253ECE" w:rsidRPr="002842CE" w14:paraId="1EBBE66F" w14:textId="77777777" w:rsidTr="00E63C82">
        <w:trPr>
          <w:trHeight w:val="126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6EA80D1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400BC43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Gurando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Andrii MD.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E72373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SI Institute of Nuclear Medicine and Diagnostic Radiology of</w:t>
            </w: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br/>
              <w:t>the National Academy of Medical Science of Ukraine, Kyiv</w:t>
            </w:r>
          </w:p>
        </w:tc>
      </w:tr>
      <w:tr w:rsidR="00253ECE" w:rsidRPr="002842CE" w14:paraId="71B673D6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2983FA6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472B1A17" w14:textId="41304CD2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Vinnytska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Daria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5B94ACCF" w14:textId="74FFED73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LISOD Hospital of Israeli Oncology, Kyiv</w:t>
            </w:r>
          </w:p>
        </w:tc>
      </w:tr>
      <w:tr w:rsidR="00253ECE" w:rsidRPr="002842CE" w14:paraId="2B5568D6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7F86D57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72B9539B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Novikov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Mykola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MD., PhD.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4AC965DB" w14:textId="19455AD4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LISOD Hospital of Israeli Oncology, Kyiv</w:t>
            </w:r>
          </w:p>
        </w:tc>
      </w:tr>
      <w:tr w:rsidR="00253ECE" w:rsidRPr="002842CE" w14:paraId="753D6F39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06A3B143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50D410CF" w14:textId="14BA28D9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Musaiev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Burkhan</w:t>
            </w:r>
            <w:proofErr w:type="spellEnd"/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7295BB4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Clinic "M24", Kyiv</w:t>
            </w:r>
          </w:p>
        </w:tc>
      </w:tr>
      <w:tr w:rsidR="00253ECE" w:rsidRPr="002842CE" w14:paraId="6BF5AD1A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50E0C9F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5AB167CA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Bernstein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Zvi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MD.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62E7A6C5" w14:textId="44BDB84A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LISOD Hospital of Israeli Oncology, Kyiv</w:t>
            </w:r>
          </w:p>
        </w:tc>
      </w:tr>
      <w:tr w:rsidR="00253ECE" w:rsidRPr="002842CE" w14:paraId="7FB52EE8" w14:textId="77777777" w:rsidTr="00E63C82">
        <w:trPr>
          <w:trHeight w:val="126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4AFEC0F8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2A3DD41E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Serogina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Nataliia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MD.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20FF5D9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Ukrainian Center of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Tomotherapy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 xml:space="preserve">, TOMOCLINIC,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Kropyvnytsky</w:t>
            </w:r>
            <w:proofErr w:type="spellEnd"/>
          </w:p>
        </w:tc>
      </w:tr>
      <w:tr w:rsidR="00253ECE" w:rsidRPr="002842CE" w14:paraId="13BA7C1A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64D57310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6BAC2585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Buchynskyi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Sergii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PRM doctor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4628510F" w14:textId="662776BD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Department of rehabilitation and physiotherapy of the KNE CDC Shevchenko district, Kyiv.</w:t>
            </w:r>
          </w:p>
        </w:tc>
      </w:tr>
      <w:tr w:rsidR="00253ECE" w:rsidRPr="002842CE" w14:paraId="20742CCD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7437A82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163A5DD9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Koval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Svitlana</w:t>
            </w:r>
            <w:proofErr w:type="spellEnd"/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582F0F8B" w14:textId="3D53D636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LISOD Hospital of Israeli Oncology, Kyiv</w:t>
            </w:r>
          </w:p>
        </w:tc>
      </w:tr>
      <w:tr w:rsidR="00253ECE" w:rsidRPr="002842CE" w14:paraId="346DD75E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23E77E21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02DE80AC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Diakovska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Olha</w:t>
            </w:r>
            <w:proofErr w:type="spellEnd"/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2CFB014E" w14:textId="544D9B99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LISOD Hospital of Israeli Oncology, Kyiv</w:t>
            </w:r>
          </w:p>
        </w:tc>
      </w:tr>
      <w:tr w:rsidR="00253ECE" w:rsidRPr="002842CE" w14:paraId="5826B0B2" w14:textId="77777777" w:rsidTr="00E63C82">
        <w:trPr>
          <w:trHeight w:val="630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74EC0D4F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1EC77993" w14:textId="40572F73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Rybak Natalia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658FC934" w14:textId="6BC413B6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LISOD Hospital of Israeli Oncology, Kyiv</w:t>
            </w:r>
          </w:p>
        </w:tc>
      </w:tr>
      <w:tr w:rsidR="00253ECE" w:rsidRPr="002842CE" w14:paraId="2B7D5AC2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5F559094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70985787" w14:textId="5C350B2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Slabinska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Iya</w:t>
            </w:r>
            <w:proofErr w:type="spellEnd"/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F62C71D" w14:textId="79F9AF81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LISOD Hospital of Israeli Oncology, Kyiv</w:t>
            </w:r>
          </w:p>
        </w:tc>
      </w:tr>
      <w:tr w:rsidR="00253ECE" w:rsidRPr="002842CE" w14:paraId="04F4B498" w14:textId="77777777" w:rsidTr="00E63C82">
        <w:trPr>
          <w:trHeight w:val="315"/>
        </w:trPr>
        <w:tc>
          <w:tcPr>
            <w:tcW w:w="2417" w:type="dxa"/>
            <w:shd w:val="clear" w:color="auto" w:fill="E2EFD9" w:themeFill="accent6" w:themeFillTint="33"/>
            <w:noWrap/>
            <w:vAlign w:val="center"/>
            <w:hideMark/>
          </w:tcPr>
          <w:p w14:paraId="030F994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</w:p>
        </w:tc>
        <w:tc>
          <w:tcPr>
            <w:tcW w:w="2877" w:type="dxa"/>
            <w:shd w:val="clear" w:color="auto" w:fill="E2EFD9" w:themeFill="accent6" w:themeFillTint="33"/>
            <w:vAlign w:val="center"/>
            <w:hideMark/>
          </w:tcPr>
          <w:p w14:paraId="0878C3C4" w14:textId="7ACEEDFB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</w:pPr>
            <w:proofErr w:type="spellStart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>Dziuba</w:t>
            </w:r>
            <w:proofErr w:type="spellEnd"/>
            <w:r w:rsidRPr="002842CE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en-US" w:eastAsia="hu-HU"/>
              </w:rPr>
              <w:t xml:space="preserve"> Janina</w:t>
            </w:r>
          </w:p>
        </w:tc>
        <w:tc>
          <w:tcPr>
            <w:tcW w:w="4726" w:type="dxa"/>
            <w:shd w:val="clear" w:color="auto" w:fill="E2EFD9" w:themeFill="accent6" w:themeFillTint="33"/>
            <w:vAlign w:val="center"/>
            <w:hideMark/>
          </w:tcPr>
          <w:p w14:paraId="1BFAF0CD" w14:textId="77777777" w:rsidR="00253ECE" w:rsidRPr="002842CE" w:rsidRDefault="00253ECE" w:rsidP="0025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</w:pPr>
            <w:r w:rsidRPr="0028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u-HU"/>
              </w:rPr>
              <w:t>Kyiv, Private practice.</w:t>
            </w:r>
          </w:p>
        </w:tc>
      </w:tr>
    </w:tbl>
    <w:p w14:paraId="1B9F987F" w14:textId="77777777" w:rsidR="00954EB5" w:rsidRPr="002842CE" w:rsidRDefault="00954EB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54EB5" w:rsidRPr="002842CE" w:rsidSect="001A11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4A0B" w14:textId="77777777" w:rsidR="00E46FBE" w:rsidRDefault="00E46FBE" w:rsidP="00900119">
      <w:pPr>
        <w:spacing w:after="0" w:line="240" w:lineRule="auto"/>
      </w:pPr>
      <w:r>
        <w:separator/>
      </w:r>
    </w:p>
  </w:endnote>
  <w:endnote w:type="continuationSeparator" w:id="0">
    <w:p w14:paraId="6BA510C8" w14:textId="77777777" w:rsidR="00E46FBE" w:rsidRDefault="00E46FBE" w:rsidP="0090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699033"/>
      <w:docPartObj>
        <w:docPartGallery w:val="Page Numbers (Bottom of Page)"/>
        <w:docPartUnique/>
      </w:docPartObj>
    </w:sdtPr>
    <w:sdtEndPr/>
    <w:sdtContent>
      <w:p w14:paraId="7335A561" w14:textId="339267C0" w:rsidR="002F5A03" w:rsidRDefault="002F5A0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99B">
          <w:rPr>
            <w:noProof/>
          </w:rPr>
          <w:t>11</w:t>
        </w:r>
        <w:r>
          <w:fldChar w:fldCharType="end"/>
        </w:r>
      </w:p>
    </w:sdtContent>
  </w:sdt>
  <w:p w14:paraId="25C54653" w14:textId="77777777" w:rsidR="002F5A03" w:rsidRDefault="002F5A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3A60" w14:textId="77777777" w:rsidR="00E46FBE" w:rsidRDefault="00E46FBE" w:rsidP="00900119">
      <w:pPr>
        <w:spacing w:after="0" w:line="240" w:lineRule="auto"/>
      </w:pPr>
      <w:r>
        <w:separator/>
      </w:r>
    </w:p>
  </w:footnote>
  <w:footnote w:type="continuationSeparator" w:id="0">
    <w:p w14:paraId="5625092D" w14:textId="77777777" w:rsidR="00E46FBE" w:rsidRDefault="00E46FBE" w:rsidP="00900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CE"/>
    <w:rsid w:val="00064DAF"/>
    <w:rsid w:val="000A3F59"/>
    <w:rsid w:val="000C245E"/>
    <w:rsid w:val="00170905"/>
    <w:rsid w:val="001A119A"/>
    <w:rsid w:val="00232E55"/>
    <w:rsid w:val="00253ECE"/>
    <w:rsid w:val="00267C7C"/>
    <w:rsid w:val="00271888"/>
    <w:rsid w:val="002842CE"/>
    <w:rsid w:val="00286DEC"/>
    <w:rsid w:val="00297034"/>
    <w:rsid w:val="002C2B93"/>
    <w:rsid w:val="002D660B"/>
    <w:rsid w:val="002F5A03"/>
    <w:rsid w:val="0034113F"/>
    <w:rsid w:val="003627F8"/>
    <w:rsid w:val="003643FE"/>
    <w:rsid w:val="0039426C"/>
    <w:rsid w:val="003A3689"/>
    <w:rsid w:val="00400BD0"/>
    <w:rsid w:val="00416FF4"/>
    <w:rsid w:val="00420774"/>
    <w:rsid w:val="00432303"/>
    <w:rsid w:val="00480325"/>
    <w:rsid w:val="00491D7B"/>
    <w:rsid w:val="004B004B"/>
    <w:rsid w:val="004F17E9"/>
    <w:rsid w:val="005114D3"/>
    <w:rsid w:val="005123EB"/>
    <w:rsid w:val="00527C96"/>
    <w:rsid w:val="005B3F94"/>
    <w:rsid w:val="005C0325"/>
    <w:rsid w:val="006D503B"/>
    <w:rsid w:val="006F3B26"/>
    <w:rsid w:val="007749AC"/>
    <w:rsid w:val="00786F5B"/>
    <w:rsid w:val="00801BF0"/>
    <w:rsid w:val="0082299B"/>
    <w:rsid w:val="00822A59"/>
    <w:rsid w:val="008C2A0E"/>
    <w:rsid w:val="008D0C00"/>
    <w:rsid w:val="008E16D1"/>
    <w:rsid w:val="00900119"/>
    <w:rsid w:val="00954EB5"/>
    <w:rsid w:val="0098284C"/>
    <w:rsid w:val="009C03A2"/>
    <w:rsid w:val="00A13533"/>
    <w:rsid w:val="00A2730B"/>
    <w:rsid w:val="00A638F8"/>
    <w:rsid w:val="00AA5315"/>
    <w:rsid w:val="00AC56BA"/>
    <w:rsid w:val="00AF2529"/>
    <w:rsid w:val="00B320D6"/>
    <w:rsid w:val="00B958DF"/>
    <w:rsid w:val="00C05F10"/>
    <w:rsid w:val="00C74901"/>
    <w:rsid w:val="00CB6444"/>
    <w:rsid w:val="00CD0D33"/>
    <w:rsid w:val="00D15AEA"/>
    <w:rsid w:val="00D63963"/>
    <w:rsid w:val="00DC0A50"/>
    <w:rsid w:val="00E06423"/>
    <w:rsid w:val="00E46FBE"/>
    <w:rsid w:val="00E6123D"/>
    <w:rsid w:val="00E63C82"/>
    <w:rsid w:val="00E67516"/>
    <w:rsid w:val="00EC541E"/>
    <w:rsid w:val="00F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2FDC"/>
  <w15:chartTrackingRefBased/>
  <w15:docId w15:val="{5A5EE208-5BBB-4118-99E0-603D017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119"/>
  </w:style>
  <w:style w:type="paragraph" w:styleId="llb">
    <w:name w:val="footer"/>
    <w:basedOn w:val="Norml"/>
    <w:link w:val="llbChar"/>
    <w:uiPriority w:val="99"/>
    <w:unhideWhenUsed/>
    <w:rsid w:val="0090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0119"/>
  </w:style>
  <w:style w:type="paragraph" w:styleId="Listaszerbekezds">
    <w:name w:val="List Paragraph"/>
    <w:basedOn w:val="Norml"/>
    <w:uiPriority w:val="34"/>
    <w:qFormat/>
    <w:rsid w:val="00416FF4"/>
    <w:pPr>
      <w:spacing w:after="6" w:line="268" w:lineRule="auto"/>
      <w:ind w:left="720" w:firstLine="283"/>
      <w:contextualSpacing/>
      <w:jc w:val="both"/>
    </w:pPr>
    <w:rPr>
      <w:rFonts w:ascii="Calibri" w:eastAsia="Calibri" w:hAnsi="Calibri" w:cs="Calibri"/>
      <w:color w:val="181717"/>
      <w:sz w:val="18"/>
      <w:lang w:val="en-GB" w:eastAsia="hu-HU"/>
    </w:rPr>
  </w:style>
  <w:style w:type="paragraph" w:styleId="NormlWeb">
    <w:name w:val="Normal (Web)"/>
    <w:basedOn w:val="Norml"/>
    <w:uiPriority w:val="99"/>
    <w:unhideWhenUsed/>
    <w:rsid w:val="00416FF4"/>
    <w:pPr>
      <w:spacing w:after="6" w:line="268" w:lineRule="auto"/>
      <w:ind w:left="35" w:firstLine="283"/>
      <w:jc w:val="both"/>
    </w:pPr>
    <w:rPr>
      <w:rFonts w:ascii="Times New Roman" w:eastAsia="Calibri" w:hAnsi="Times New Roman" w:cs="Times New Roman"/>
      <w:color w:val="181717"/>
      <w:sz w:val="24"/>
      <w:szCs w:val="24"/>
      <w:lang w:val="en-GB" w:eastAsia="hu-HU"/>
    </w:rPr>
  </w:style>
  <w:style w:type="character" w:customStyle="1" w:styleId="Egyiksem">
    <w:name w:val="Egyik sem"/>
    <w:rsid w:val="00954EB5"/>
  </w:style>
  <w:style w:type="paragraph" w:styleId="Vltozat">
    <w:name w:val="Revision"/>
    <w:hidden/>
    <w:uiPriority w:val="99"/>
    <w:semiHidden/>
    <w:rsid w:val="00F1019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80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84BE-F304-45E0-B0EB-6E65B073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2466</Words>
  <Characters>17022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Csomáli Vivien</dc:creator>
  <cp:keywords/>
  <dc:description/>
  <cp:lastModifiedBy>Gabor Cserni</cp:lastModifiedBy>
  <cp:revision>2</cp:revision>
  <dcterms:created xsi:type="dcterms:W3CDTF">2022-02-17T17:56:00Z</dcterms:created>
  <dcterms:modified xsi:type="dcterms:W3CDTF">2022-02-17T17:56:00Z</dcterms:modified>
</cp:coreProperties>
</file>