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1E" w:rsidRPr="00061965" w:rsidRDefault="00FD15E8">
      <w:pPr>
        <w:rPr>
          <w:rFonts w:ascii="Times New Roman" w:hAnsi="Times New Roman" w:cs="Times New Roman"/>
        </w:rPr>
      </w:pPr>
      <w:r w:rsidRPr="00FD15E8">
        <w:rPr>
          <w:rFonts w:ascii="Times New Roman" w:hAnsi="Times New Roman" w:cs="Times New Roman"/>
        </w:rPr>
        <w:t>Supplementary Tab.1</w:t>
      </w:r>
      <w:bookmarkStart w:id="0" w:name="_GoBack"/>
      <w:bookmarkEnd w:id="0"/>
      <w:r w:rsidR="00E86CBB">
        <w:rPr>
          <w:rFonts w:ascii="Times New Roman" w:hAnsi="Times New Roman" w:cs="Times New Roman"/>
        </w:rPr>
        <w:t xml:space="preserve"> </w:t>
      </w:r>
      <w:r w:rsidR="00D45CE2">
        <w:rPr>
          <w:rFonts w:ascii="Times New Roman" w:hAnsi="Times New Roman" w:cs="Times New Roman"/>
        </w:rPr>
        <w:t>Time</w:t>
      </w:r>
      <w:r w:rsidR="00D964E2">
        <w:rPr>
          <w:rFonts w:ascii="Times New Roman" w:hAnsi="Times New Roman" w:cs="Times New Roman"/>
        </w:rPr>
        <w:t>line</w:t>
      </w:r>
      <w:r w:rsidR="006B5EF0">
        <w:rPr>
          <w:rFonts w:ascii="Times New Roman" w:hAnsi="Times New Roman" w:cs="Times New Roman"/>
        </w:rPr>
        <w:t xml:space="preserve"> of laboratory tests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5"/>
        <w:gridCol w:w="1608"/>
        <w:gridCol w:w="1549"/>
        <w:gridCol w:w="2050"/>
        <w:gridCol w:w="1584"/>
      </w:tblGrid>
      <w:tr w:rsidR="000C0160" w:rsidRPr="00061965" w:rsidTr="00C47CE7"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April 18th, 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June 25th, 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November 12th, 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160" w:rsidRPr="000C0160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C0160">
              <w:rPr>
                <w:rFonts w:ascii="Times New Roman" w:hAnsi="Times New Roman" w:cs="Times New Roman"/>
                <w:bCs/>
              </w:rPr>
              <w:t>Reference range</w:t>
            </w:r>
          </w:p>
        </w:tc>
      </w:tr>
      <w:tr w:rsidR="000C0160" w:rsidRPr="00061965" w:rsidTr="00C47C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CA125 (U/mL)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118.10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12.70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10.26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35.00</w:t>
            </w:r>
          </w:p>
        </w:tc>
      </w:tr>
      <w:tr w:rsidR="000C0160" w:rsidRPr="00061965" w:rsidTr="00C47C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Tg (ng/mL)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&gt;300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26.50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20.47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55.00</w:t>
            </w:r>
          </w:p>
        </w:tc>
      </w:tr>
      <w:tr w:rsidR="000C0160" w:rsidRPr="00061965" w:rsidTr="00C47C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FT4 (pmol/L)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11.28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10.81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0C0160" w:rsidRPr="00061965" w:rsidTr="00C47CE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160" w:rsidRPr="00061965" w:rsidRDefault="000C0160" w:rsidP="00061965">
            <w:pPr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TSH (uIU/mL)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&lt;0.004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2.518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 w:rsidRPr="00061965">
              <w:rPr>
                <w:rFonts w:ascii="Times New Roman" w:hAnsi="Times New Roman" w:cs="Times New Roman"/>
              </w:rPr>
              <w:t>2.828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160" w:rsidRPr="00061965" w:rsidRDefault="000C0160" w:rsidP="00061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.350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4.940</w:t>
            </w:r>
          </w:p>
        </w:tc>
      </w:tr>
    </w:tbl>
    <w:p w:rsidR="00B33AB0" w:rsidRPr="00061965" w:rsidRDefault="003D2E50">
      <w:pPr>
        <w:rPr>
          <w:rFonts w:ascii="Times New Roman" w:hAnsi="Times New Roman" w:cs="Times New Roman"/>
        </w:rPr>
      </w:pPr>
      <w:r w:rsidRPr="003D2E50">
        <w:rPr>
          <w:rFonts w:ascii="Times New Roman" w:hAnsi="Times New Roman" w:cs="Times New Roman"/>
        </w:rPr>
        <w:t>CA125, Carbohydrate Antigen-125</w:t>
      </w:r>
      <w:r>
        <w:rPr>
          <w:rFonts w:ascii="Times New Roman" w:hAnsi="Times New Roman" w:cs="Times New Roman"/>
        </w:rPr>
        <w:t>; T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 xml:space="preserve">, </w:t>
      </w:r>
      <w:r w:rsidRPr="003D2E50">
        <w:rPr>
          <w:rFonts w:ascii="Times New Roman" w:hAnsi="Times New Roman" w:cs="Times New Roman"/>
        </w:rPr>
        <w:t>thyroglobulin; FT4, free thyroxine; TSH, thyroid-stimulating hormone</w:t>
      </w:r>
    </w:p>
    <w:sectPr w:rsidR="00B33AB0" w:rsidRPr="0006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28" w:rsidRDefault="00DB3E28" w:rsidP="00B33AB0">
      <w:r>
        <w:separator/>
      </w:r>
    </w:p>
  </w:endnote>
  <w:endnote w:type="continuationSeparator" w:id="0">
    <w:p w:rsidR="00DB3E28" w:rsidRDefault="00DB3E28" w:rsidP="00B3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28" w:rsidRDefault="00DB3E28" w:rsidP="00B33AB0">
      <w:r>
        <w:separator/>
      </w:r>
    </w:p>
  </w:footnote>
  <w:footnote w:type="continuationSeparator" w:id="0">
    <w:p w:rsidR="00DB3E28" w:rsidRDefault="00DB3E28" w:rsidP="00B3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tzQzMDY1NTQ0MbNU0lEKTi0uzszPAykwqwUAWo4AHywAAAA="/>
  </w:docVars>
  <w:rsids>
    <w:rsidRoot w:val="00943508"/>
    <w:rsid w:val="00061965"/>
    <w:rsid w:val="000C0160"/>
    <w:rsid w:val="001220E4"/>
    <w:rsid w:val="001B746E"/>
    <w:rsid w:val="002651BC"/>
    <w:rsid w:val="003D2E50"/>
    <w:rsid w:val="004643EA"/>
    <w:rsid w:val="0047284D"/>
    <w:rsid w:val="0050420B"/>
    <w:rsid w:val="005262A4"/>
    <w:rsid w:val="005E6C1D"/>
    <w:rsid w:val="00675AAA"/>
    <w:rsid w:val="006B5EF0"/>
    <w:rsid w:val="00752C53"/>
    <w:rsid w:val="00943508"/>
    <w:rsid w:val="009D071C"/>
    <w:rsid w:val="00A6421E"/>
    <w:rsid w:val="00B33AB0"/>
    <w:rsid w:val="00C47CE7"/>
    <w:rsid w:val="00C719CA"/>
    <w:rsid w:val="00D45CE2"/>
    <w:rsid w:val="00D964E2"/>
    <w:rsid w:val="00DB3E28"/>
    <w:rsid w:val="00E86CBB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D89A4-7943-4E7E-AE16-2CF413A5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AB0"/>
    <w:rPr>
      <w:sz w:val="18"/>
      <w:szCs w:val="18"/>
    </w:rPr>
  </w:style>
  <w:style w:type="table" w:styleId="a7">
    <w:name w:val="Table Grid"/>
    <w:basedOn w:val="a1"/>
    <w:uiPriority w:val="39"/>
    <w:rsid w:val="00B3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C0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9B8D-5BA4-423F-93BD-B60D37A2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pro3</dc:creator>
  <cp:keywords/>
  <dc:description/>
  <cp:lastModifiedBy>pro3</cp:lastModifiedBy>
  <cp:revision>15</cp:revision>
  <dcterms:created xsi:type="dcterms:W3CDTF">2021-05-26T05:13:00Z</dcterms:created>
  <dcterms:modified xsi:type="dcterms:W3CDTF">2021-12-12T10:44:00Z</dcterms:modified>
</cp:coreProperties>
</file>